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95" w:rsidRDefault="0035388B" w:rsidP="00DB6BE3">
      <w:pPr>
        <w:tabs>
          <w:tab w:val="left" w:pos="2339"/>
          <w:tab w:val="left" w:pos="13396"/>
        </w:tabs>
        <w:ind w:left="11340"/>
        <w:jc w:val="both"/>
        <w:rPr>
          <w:sz w:val="28"/>
          <w:szCs w:val="18"/>
        </w:rPr>
      </w:pPr>
      <w:r w:rsidRPr="00DB6BE3">
        <w:rPr>
          <w:sz w:val="28"/>
          <w:szCs w:val="18"/>
        </w:rPr>
        <w:t xml:space="preserve">Утверждена </w:t>
      </w:r>
    </w:p>
    <w:p w:rsidR="0035388B" w:rsidRPr="00DB6BE3" w:rsidRDefault="0035388B" w:rsidP="00DB6BE3">
      <w:pPr>
        <w:tabs>
          <w:tab w:val="left" w:pos="2339"/>
          <w:tab w:val="left" w:pos="13396"/>
        </w:tabs>
        <w:ind w:left="11340"/>
        <w:jc w:val="both"/>
        <w:rPr>
          <w:sz w:val="28"/>
          <w:szCs w:val="18"/>
        </w:rPr>
      </w:pPr>
      <w:r w:rsidRPr="00DB6BE3">
        <w:rPr>
          <w:sz w:val="28"/>
          <w:szCs w:val="18"/>
        </w:rPr>
        <w:t>постановлением</w:t>
      </w:r>
    </w:p>
    <w:p w:rsidR="0035388B" w:rsidRPr="00DB6BE3" w:rsidRDefault="0035388B" w:rsidP="00DB6BE3">
      <w:pPr>
        <w:tabs>
          <w:tab w:val="left" w:pos="2339"/>
          <w:tab w:val="left" w:pos="13396"/>
        </w:tabs>
        <w:ind w:left="11340"/>
        <w:jc w:val="both"/>
        <w:rPr>
          <w:sz w:val="28"/>
          <w:szCs w:val="18"/>
        </w:rPr>
      </w:pPr>
      <w:r w:rsidRPr="00DB6BE3">
        <w:rPr>
          <w:sz w:val="28"/>
          <w:szCs w:val="18"/>
        </w:rPr>
        <w:t xml:space="preserve">Кабинета Министров </w:t>
      </w:r>
    </w:p>
    <w:p w:rsidR="0035388B" w:rsidRPr="00DB6BE3" w:rsidRDefault="0035388B" w:rsidP="00DB6BE3">
      <w:pPr>
        <w:tabs>
          <w:tab w:val="left" w:pos="2339"/>
          <w:tab w:val="left" w:pos="13396"/>
        </w:tabs>
        <w:ind w:left="11340"/>
        <w:jc w:val="both"/>
        <w:rPr>
          <w:sz w:val="28"/>
          <w:szCs w:val="18"/>
        </w:rPr>
      </w:pPr>
      <w:r w:rsidRPr="00DB6BE3">
        <w:rPr>
          <w:sz w:val="28"/>
          <w:szCs w:val="18"/>
        </w:rPr>
        <w:t>Республики Татарстан</w:t>
      </w:r>
    </w:p>
    <w:p w:rsidR="00A707A0" w:rsidRPr="00DB6BE3" w:rsidRDefault="00DB6BE3" w:rsidP="00DB6BE3">
      <w:pPr>
        <w:tabs>
          <w:tab w:val="left" w:pos="2339"/>
          <w:tab w:val="left" w:pos="13396"/>
        </w:tabs>
        <w:ind w:left="11340"/>
        <w:jc w:val="both"/>
        <w:rPr>
          <w:sz w:val="28"/>
        </w:rPr>
      </w:pPr>
      <w:r>
        <w:rPr>
          <w:sz w:val="28"/>
          <w:szCs w:val="18"/>
        </w:rPr>
        <w:t xml:space="preserve">от </w:t>
      </w:r>
      <w:r w:rsidR="001030E7" w:rsidRPr="001030E7">
        <w:rPr>
          <w:sz w:val="28"/>
          <w:szCs w:val="18"/>
          <w:u w:val="single"/>
        </w:rPr>
        <w:t>28.01.</w:t>
      </w:r>
      <w:r>
        <w:rPr>
          <w:sz w:val="28"/>
          <w:szCs w:val="18"/>
        </w:rPr>
        <w:t xml:space="preserve"> 2021</w:t>
      </w:r>
      <w:r w:rsidR="0035388B" w:rsidRPr="00DB6BE3">
        <w:rPr>
          <w:sz w:val="28"/>
          <w:szCs w:val="18"/>
        </w:rPr>
        <w:t xml:space="preserve"> №</w:t>
      </w:r>
      <w:r w:rsidR="001030E7">
        <w:rPr>
          <w:sz w:val="28"/>
          <w:szCs w:val="18"/>
          <w:lang w:val="en-US"/>
        </w:rPr>
        <w:t xml:space="preserve"> </w:t>
      </w:r>
      <w:r w:rsidR="001030E7" w:rsidRPr="001030E7">
        <w:rPr>
          <w:sz w:val="28"/>
          <w:szCs w:val="18"/>
          <w:u w:val="single"/>
          <w:lang w:val="en-US"/>
        </w:rPr>
        <w:t>32</w:t>
      </w:r>
    </w:p>
    <w:p w:rsidR="00724FA3" w:rsidRPr="00DB6BE3" w:rsidRDefault="00724FA3" w:rsidP="00DB6BE3">
      <w:pPr>
        <w:tabs>
          <w:tab w:val="left" w:pos="2339"/>
          <w:tab w:val="left" w:pos="13396"/>
        </w:tabs>
        <w:ind w:left="11340"/>
        <w:jc w:val="both"/>
        <w:rPr>
          <w:b/>
          <w:szCs w:val="18"/>
        </w:rPr>
      </w:pPr>
    </w:p>
    <w:p w:rsidR="00724FA3" w:rsidRPr="002B1185" w:rsidRDefault="00BE22BD" w:rsidP="00DB6BE3">
      <w:pPr>
        <w:tabs>
          <w:tab w:val="left" w:pos="2339"/>
          <w:tab w:val="left" w:pos="13396"/>
        </w:tabs>
        <w:ind w:left="11340"/>
        <w:jc w:val="both"/>
        <w:rPr>
          <w:sz w:val="28"/>
          <w:szCs w:val="18"/>
        </w:rPr>
      </w:pPr>
      <w:r w:rsidRPr="002B1185">
        <w:rPr>
          <w:sz w:val="28"/>
          <w:szCs w:val="18"/>
        </w:rPr>
        <w:t>Форма № 24-СХ (МП)</w:t>
      </w:r>
      <w:bookmarkStart w:id="0" w:name="_GoBack"/>
      <w:bookmarkEnd w:id="0"/>
    </w:p>
    <w:p w:rsidR="00BE22BD" w:rsidRPr="002B1185" w:rsidRDefault="00BE22BD" w:rsidP="00DB6BE3">
      <w:pPr>
        <w:tabs>
          <w:tab w:val="left" w:pos="2339"/>
          <w:tab w:val="left" w:pos="13396"/>
        </w:tabs>
        <w:ind w:left="11340"/>
        <w:jc w:val="both"/>
        <w:rPr>
          <w:sz w:val="28"/>
          <w:szCs w:val="18"/>
        </w:rPr>
      </w:pPr>
      <w:r w:rsidRPr="002B1185">
        <w:rPr>
          <w:sz w:val="28"/>
          <w:szCs w:val="18"/>
        </w:rPr>
        <w:t>(годовая)</w:t>
      </w:r>
    </w:p>
    <w:p w:rsidR="00BE22BD" w:rsidRPr="003E7643" w:rsidRDefault="00BE22BD" w:rsidP="00BE22BD">
      <w:pPr>
        <w:tabs>
          <w:tab w:val="left" w:pos="2339"/>
          <w:tab w:val="left" w:pos="13396"/>
        </w:tabs>
        <w:ind w:firstLine="11340"/>
        <w:jc w:val="both"/>
        <w:rPr>
          <w:sz w:val="18"/>
          <w:szCs w:val="1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8"/>
      </w:tblGrid>
      <w:tr w:rsidR="00BE22BD" w:rsidRPr="00113F59" w:rsidTr="00E36209">
        <w:trPr>
          <w:trHeight w:val="401"/>
        </w:trPr>
        <w:tc>
          <w:tcPr>
            <w:tcW w:w="15168" w:type="dxa"/>
            <w:tcBorders>
              <w:bottom w:val="single" w:sz="4" w:space="0" w:color="auto"/>
            </w:tcBorders>
            <w:vAlign w:val="center"/>
          </w:tcPr>
          <w:p w:rsidR="00BE22BD" w:rsidRPr="00113F59" w:rsidRDefault="003E08B8" w:rsidP="00B72C07">
            <w:pPr>
              <w:ind w:right="572"/>
              <w:jc w:val="center"/>
              <w:rPr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РЕСПУБЛИКАНСКОЕ</w:t>
            </w:r>
            <w:r w:rsidR="00BE22BD" w:rsidRPr="00113F59">
              <w:rPr>
                <w:bCs/>
                <w:noProof/>
                <w:sz w:val="18"/>
                <w:szCs w:val="18"/>
              </w:rPr>
              <w:t xml:space="preserve"> НАБЛЮДЕНИЕ</w:t>
            </w:r>
          </w:p>
        </w:tc>
      </w:tr>
      <w:tr w:rsidR="00B72C07" w:rsidRPr="00113F59" w:rsidTr="00721D3F">
        <w:trPr>
          <w:trHeight w:val="245"/>
        </w:trPr>
        <w:tc>
          <w:tcPr>
            <w:tcW w:w="15168" w:type="dxa"/>
            <w:tcBorders>
              <w:left w:val="nil"/>
              <w:right w:val="nil"/>
            </w:tcBorders>
            <w:vAlign w:val="center"/>
          </w:tcPr>
          <w:p w:rsidR="00B72C07" w:rsidRDefault="00B72C07" w:rsidP="0035388B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</w:tr>
      <w:tr w:rsidR="00BE22BD" w:rsidRPr="00113F59" w:rsidTr="00E3620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19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BD" w:rsidRPr="001030E7" w:rsidRDefault="00BE22BD" w:rsidP="00911342">
            <w:pPr>
              <w:jc w:val="center"/>
              <w:rPr>
                <w:sz w:val="18"/>
                <w:szCs w:val="18"/>
              </w:rPr>
            </w:pPr>
            <w:r w:rsidRPr="00113F59">
              <w:rPr>
                <w:bCs/>
                <w:noProof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  <w:tr w:rsidR="00B72C07" w:rsidRPr="00113F59" w:rsidTr="005F0C3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3"/>
        </w:trPr>
        <w:tc>
          <w:tcPr>
            <w:tcW w:w="1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C07" w:rsidRPr="00113F59" w:rsidRDefault="00B72C07" w:rsidP="00911342">
            <w:pPr>
              <w:jc w:val="center"/>
              <w:rPr>
                <w:bCs/>
                <w:noProof/>
                <w:sz w:val="18"/>
                <w:szCs w:val="18"/>
              </w:rPr>
            </w:pPr>
          </w:p>
        </w:tc>
      </w:tr>
      <w:tr w:rsidR="00BE22BD" w:rsidRPr="00113F59" w:rsidTr="00E3620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9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BD" w:rsidRPr="00113F59" w:rsidRDefault="00BE22BD" w:rsidP="00A62CFC">
            <w:pPr>
              <w:tabs>
                <w:tab w:val="left" w:pos="2339"/>
                <w:tab w:val="left" w:pos="13396"/>
              </w:tabs>
              <w:jc w:val="center"/>
              <w:rPr>
                <w:sz w:val="18"/>
                <w:szCs w:val="18"/>
              </w:rPr>
            </w:pPr>
            <w:r w:rsidRPr="00113F59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  <w:tr w:rsidR="00B72C07" w:rsidRPr="00113F59" w:rsidTr="005F0C3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40"/>
        </w:trPr>
        <w:tc>
          <w:tcPr>
            <w:tcW w:w="15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C07" w:rsidRPr="00113F59" w:rsidRDefault="00B72C07" w:rsidP="00A62CFC">
            <w:pPr>
              <w:tabs>
                <w:tab w:val="left" w:pos="2339"/>
                <w:tab w:val="left" w:pos="13396"/>
              </w:tabs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41" w:tblpY="64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78"/>
      </w:tblGrid>
      <w:tr w:rsidR="00BE22BD" w:rsidRPr="00134695" w:rsidTr="00DC13FC">
        <w:trPr>
          <w:trHeight w:val="417"/>
        </w:trPr>
        <w:tc>
          <w:tcPr>
            <w:tcW w:w="15178" w:type="dxa"/>
            <w:tcBorders>
              <w:bottom w:val="single" w:sz="4" w:space="0" w:color="auto"/>
            </w:tcBorders>
            <w:shd w:val="clear" w:color="auto" w:fill="F2F2F2"/>
          </w:tcPr>
          <w:p w:rsidR="00BE22BD" w:rsidRPr="00134695" w:rsidRDefault="00BE22BD" w:rsidP="004C6649">
            <w:pPr>
              <w:widowControl w:val="0"/>
              <w:ind w:left="86"/>
              <w:jc w:val="center"/>
              <w:rPr>
                <w:bCs/>
                <w:sz w:val="20"/>
              </w:rPr>
            </w:pPr>
            <w:r w:rsidRPr="00134695">
              <w:rPr>
                <w:bCs/>
                <w:sz w:val="20"/>
              </w:rPr>
              <w:fldChar w:fldCharType="begin"/>
            </w:r>
            <w:r w:rsidRPr="00134695">
              <w:rPr>
                <w:bCs/>
                <w:sz w:val="20"/>
              </w:rPr>
              <w:instrText xml:space="preserve"> INCLUDETEXT "c:\\access20\\kformp\\name.txt" \* MERGEFORMAT </w:instrText>
            </w:r>
            <w:r w:rsidRPr="00134695">
              <w:rPr>
                <w:bCs/>
                <w:sz w:val="20"/>
              </w:rPr>
              <w:fldChar w:fldCharType="separate"/>
            </w:r>
            <w:r w:rsidRPr="00134695">
              <w:rPr>
                <w:bCs/>
                <w:sz w:val="20"/>
              </w:rPr>
              <w:t xml:space="preserve"> СВЕДЕНИЯ О СОСТОЯНИИ ЖИВОТНОВОДСТВА</w:t>
            </w:r>
            <w:r w:rsidRPr="00134695">
              <w:rPr>
                <w:bCs/>
                <w:sz w:val="20"/>
              </w:rPr>
              <w:fldChar w:fldCharType="end"/>
            </w:r>
            <w:r w:rsidRPr="00134695">
              <w:rPr>
                <w:bCs/>
                <w:sz w:val="20"/>
              </w:rPr>
              <w:t xml:space="preserve"> за 20____ г.</w:t>
            </w:r>
          </w:p>
        </w:tc>
      </w:tr>
      <w:tr w:rsidR="00B72C07" w:rsidRPr="00134695" w:rsidTr="00DC13FC">
        <w:trPr>
          <w:trHeight w:val="420"/>
        </w:trPr>
        <w:tc>
          <w:tcPr>
            <w:tcW w:w="151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2C07" w:rsidRPr="00134695" w:rsidRDefault="00B72C07" w:rsidP="004C6649">
            <w:pPr>
              <w:widowControl w:val="0"/>
              <w:ind w:left="86"/>
              <w:jc w:val="center"/>
              <w:rPr>
                <w:bCs/>
                <w:sz w:val="20"/>
              </w:rPr>
            </w:pPr>
          </w:p>
        </w:tc>
      </w:tr>
    </w:tbl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4"/>
        <w:gridCol w:w="2975"/>
        <w:gridCol w:w="2975"/>
        <w:gridCol w:w="216"/>
        <w:gridCol w:w="2538"/>
        <w:gridCol w:w="3400"/>
      </w:tblGrid>
      <w:tr w:rsidR="00BE22BD" w:rsidRPr="001C698B" w:rsidTr="00747ED4">
        <w:trPr>
          <w:trHeight w:val="70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BD" w:rsidRPr="001C698B" w:rsidRDefault="00BE22BD" w:rsidP="00E36209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1C698B">
              <w:rPr>
                <w:sz w:val="18"/>
                <w:szCs w:val="18"/>
              </w:rPr>
              <w:t>Представляют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BD" w:rsidRPr="001C698B" w:rsidRDefault="00BE22BD" w:rsidP="00A62CFC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1C698B">
              <w:rPr>
                <w:sz w:val="18"/>
                <w:szCs w:val="18"/>
              </w:rPr>
              <w:t>Сроки представления</w:t>
            </w:r>
          </w:p>
        </w:tc>
      </w:tr>
      <w:tr w:rsidR="00BE22BD" w:rsidRPr="00FB41B4" w:rsidTr="00747ED4">
        <w:trPr>
          <w:trHeight w:val="543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BD" w:rsidRPr="00B41799" w:rsidRDefault="00A62CFC" w:rsidP="00F46F64">
            <w:pPr>
              <w:pStyle w:val="1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BE22BD" w:rsidRPr="00B41799">
              <w:rPr>
                <w:rFonts w:ascii="Times New Roman" w:hAnsi="Times New Roman"/>
                <w:sz w:val="18"/>
                <w:szCs w:val="18"/>
              </w:rPr>
              <w:t xml:space="preserve">убъекты малого предпринимательства (малые и </w:t>
            </w:r>
            <w:proofErr w:type="spellStart"/>
            <w:r w:rsidR="00BE22BD" w:rsidRPr="00B41799">
              <w:rPr>
                <w:rFonts w:ascii="Times New Roman" w:hAnsi="Times New Roman"/>
                <w:sz w:val="18"/>
                <w:szCs w:val="18"/>
              </w:rPr>
              <w:t>микропредприятия</w:t>
            </w:r>
            <w:proofErr w:type="spellEnd"/>
            <w:r w:rsidR="00BE22BD" w:rsidRPr="00B41799">
              <w:rPr>
                <w:rFonts w:ascii="Times New Roman" w:hAnsi="Times New Roman"/>
                <w:sz w:val="18"/>
                <w:szCs w:val="18"/>
              </w:rPr>
              <w:t>), осуществляющие сельскохозяйственную деятельность</w:t>
            </w:r>
            <w:r w:rsidR="00E362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46F64">
              <w:rPr>
                <w:rFonts w:ascii="Times New Roman" w:hAnsi="Times New Roman"/>
                <w:sz w:val="18"/>
                <w:szCs w:val="18"/>
              </w:rPr>
              <w:t>Т</w:t>
            </w:r>
            <w:r w:rsidR="00BE22BD" w:rsidRPr="00B41799">
              <w:rPr>
                <w:rFonts w:ascii="Times New Roman" w:hAnsi="Times New Roman"/>
                <w:sz w:val="18"/>
                <w:szCs w:val="18"/>
              </w:rPr>
              <w:t xml:space="preserve">ерриториальному органу Федеральной службы государственной статистики по Республике Татарстан для </w:t>
            </w:r>
            <w:r w:rsidR="0035388B" w:rsidRPr="0035388B">
              <w:rPr>
                <w:rFonts w:ascii="Times New Roman" w:hAnsi="Times New Roman"/>
                <w:sz w:val="18"/>
                <w:szCs w:val="18"/>
              </w:rPr>
              <w:t>Министерства экономики Республики Татарстан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BD" w:rsidRPr="00B41799" w:rsidRDefault="00C51E3B" w:rsidP="00A62CFC">
            <w:pPr>
              <w:tabs>
                <w:tab w:val="left" w:pos="7391"/>
                <w:tab w:val="left" w:pos="10510"/>
              </w:tabs>
              <w:jc w:val="center"/>
              <w:rPr>
                <w:sz w:val="18"/>
                <w:szCs w:val="18"/>
              </w:rPr>
            </w:pPr>
            <w:r w:rsidRPr="00A7337B">
              <w:rPr>
                <w:sz w:val="18"/>
                <w:szCs w:val="18"/>
              </w:rPr>
              <w:t>1</w:t>
            </w:r>
            <w:r w:rsidR="00A7337B" w:rsidRPr="00A7337B">
              <w:rPr>
                <w:sz w:val="18"/>
                <w:szCs w:val="18"/>
              </w:rPr>
              <w:t>2</w:t>
            </w:r>
            <w:r w:rsidRPr="00A7337B">
              <w:rPr>
                <w:sz w:val="18"/>
                <w:szCs w:val="18"/>
              </w:rPr>
              <w:t xml:space="preserve"> января после отчетного периода</w:t>
            </w:r>
          </w:p>
        </w:tc>
      </w:tr>
      <w:tr w:rsidR="00721D3F" w:rsidRPr="00A62CFC" w:rsidTr="00747ED4">
        <w:trPr>
          <w:trHeight w:val="342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D3F" w:rsidRPr="00A62CFC" w:rsidRDefault="00721D3F" w:rsidP="00721D3F">
            <w:pPr>
              <w:widowControl w:val="0"/>
              <w:tabs>
                <w:tab w:val="left" w:pos="7391"/>
                <w:tab w:val="left" w:pos="10510"/>
              </w:tabs>
              <w:rPr>
                <w:bCs/>
                <w:color w:val="000000"/>
                <w:sz w:val="18"/>
                <w:szCs w:val="18"/>
              </w:rPr>
            </w:pPr>
          </w:p>
        </w:tc>
      </w:tr>
      <w:tr w:rsidR="00747ED4" w:rsidRPr="008708E0" w:rsidTr="007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rPr>
                <w:sz w:val="20"/>
              </w:rPr>
            </w:pPr>
            <w:r w:rsidRPr="008708E0">
              <w:rPr>
                <w:sz w:val="20"/>
              </w:rPr>
              <w:t xml:space="preserve">Наименование отчитывающейся организации </w:t>
            </w:r>
          </w:p>
        </w:tc>
      </w:tr>
      <w:tr w:rsidR="00747ED4" w:rsidRPr="008708E0" w:rsidTr="007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rPr>
                <w:sz w:val="20"/>
              </w:rPr>
            </w:pPr>
            <w:r w:rsidRPr="008708E0">
              <w:rPr>
                <w:sz w:val="20"/>
              </w:rPr>
              <w:t xml:space="preserve">Почтовый адрес </w:t>
            </w:r>
          </w:p>
        </w:tc>
      </w:tr>
      <w:tr w:rsidR="00747ED4" w:rsidRPr="008708E0" w:rsidTr="007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D4" w:rsidRPr="008708E0" w:rsidRDefault="00747ED4" w:rsidP="00D62D36">
            <w:pPr>
              <w:widowControl w:val="0"/>
              <w:jc w:val="center"/>
              <w:rPr>
                <w:sz w:val="20"/>
              </w:rPr>
            </w:pPr>
            <w:r w:rsidRPr="008708E0">
              <w:rPr>
                <w:sz w:val="20"/>
              </w:rPr>
              <w:t xml:space="preserve">Код </w:t>
            </w:r>
          </w:p>
        </w:tc>
      </w:tr>
      <w:tr w:rsidR="00747ED4" w:rsidRPr="008708E0" w:rsidTr="007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023D29" w:rsidRDefault="00747ED4" w:rsidP="00D62D36">
            <w:pPr>
              <w:widowControl w:val="0"/>
              <w:jc w:val="center"/>
              <w:rPr>
                <w:sz w:val="20"/>
              </w:rPr>
            </w:pPr>
            <w:r w:rsidRPr="00023D29">
              <w:rPr>
                <w:sz w:val="20"/>
              </w:rPr>
              <w:t xml:space="preserve">отчитывающейся организации </w:t>
            </w:r>
          </w:p>
          <w:p w:rsidR="00747ED4" w:rsidRPr="008708E0" w:rsidRDefault="00747ED4" w:rsidP="00D62D36">
            <w:pPr>
              <w:widowControl w:val="0"/>
              <w:jc w:val="center"/>
              <w:rPr>
                <w:sz w:val="20"/>
              </w:rPr>
            </w:pPr>
            <w:r w:rsidRPr="00023D29">
              <w:rPr>
                <w:sz w:val="20"/>
              </w:rPr>
              <w:t>по ОКПО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jc w:val="center"/>
              <w:rPr>
                <w:sz w:val="20"/>
              </w:rPr>
            </w:pPr>
          </w:p>
        </w:tc>
      </w:tr>
      <w:tr w:rsidR="00747ED4" w:rsidRPr="008708E0" w:rsidTr="007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5</w:t>
            </w:r>
          </w:p>
        </w:tc>
      </w:tr>
      <w:tr w:rsidR="00747ED4" w:rsidRPr="008708E0" w:rsidTr="007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rPr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rPr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rPr>
                <w:sz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D4" w:rsidRPr="008708E0" w:rsidRDefault="00747ED4" w:rsidP="00D62D36">
            <w:pPr>
              <w:widowControl w:val="0"/>
              <w:rPr>
                <w:sz w:val="20"/>
              </w:rPr>
            </w:pPr>
          </w:p>
        </w:tc>
      </w:tr>
    </w:tbl>
    <w:p w:rsidR="000E0E9A" w:rsidRDefault="000E0E9A" w:rsidP="00FB41B4">
      <w:pPr>
        <w:jc w:val="center"/>
        <w:rPr>
          <w:sz w:val="20"/>
        </w:rPr>
      </w:pPr>
    </w:p>
    <w:p w:rsidR="00747ED4" w:rsidRDefault="00747ED4" w:rsidP="00FB41B4">
      <w:pPr>
        <w:jc w:val="center"/>
        <w:rPr>
          <w:sz w:val="20"/>
        </w:rPr>
      </w:pPr>
    </w:p>
    <w:p w:rsidR="00747ED4" w:rsidRDefault="00747ED4" w:rsidP="00FB41B4">
      <w:pPr>
        <w:jc w:val="center"/>
        <w:rPr>
          <w:sz w:val="20"/>
        </w:rPr>
      </w:pPr>
    </w:p>
    <w:p w:rsidR="00747ED4" w:rsidRDefault="00747ED4" w:rsidP="00FB41B4">
      <w:pPr>
        <w:jc w:val="center"/>
        <w:rPr>
          <w:sz w:val="20"/>
        </w:rPr>
      </w:pPr>
    </w:p>
    <w:p w:rsidR="000447CC" w:rsidRPr="009A4AC1" w:rsidRDefault="000447CC" w:rsidP="00FB41B4">
      <w:pPr>
        <w:jc w:val="center"/>
        <w:rPr>
          <w:sz w:val="20"/>
        </w:rPr>
      </w:pPr>
      <w:r w:rsidRPr="009A4AC1">
        <w:rPr>
          <w:sz w:val="20"/>
        </w:rPr>
        <w:lastRenderedPageBreak/>
        <w:t xml:space="preserve">Раздел </w:t>
      </w:r>
      <w:r w:rsidR="006F27D7" w:rsidRPr="009A4AC1">
        <w:rPr>
          <w:sz w:val="20"/>
        </w:rPr>
        <w:t>1</w:t>
      </w:r>
      <w:r w:rsidRPr="009A4AC1">
        <w:rPr>
          <w:sz w:val="20"/>
        </w:rPr>
        <w:t xml:space="preserve">. Произведено продукции животноводства </w:t>
      </w:r>
      <w:r w:rsidR="00A2602C" w:rsidRPr="009A4AC1">
        <w:rPr>
          <w:sz w:val="20"/>
        </w:rPr>
        <w:t>(</w:t>
      </w:r>
      <w:r w:rsidRPr="009A4AC1">
        <w:rPr>
          <w:sz w:val="20"/>
        </w:rPr>
        <w:t>за отчетный год</w:t>
      </w:r>
      <w:r w:rsidR="00A2602C" w:rsidRPr="009A4AC1">
        <w:rPr>
          <w:sz w:val="20"/>
        </w:rPr>
        <w:t>)</w:t>
      </w:r>
    </w:p>
    <w:p w:rsidR="00843B3F" w:rsidRPr="009A4AC1" w:rsidRDefault="00843B3F" w:rsidP="00FB41B4">
      <w:pPr>
        <w:jc w:val="center"/>
        <w:rPr>
          <w:sz w:val="20"/>
        </w:rPr>
      </w:pPr>
    </w:p>
    <w:p w:rsidR="000447CC" w:rsidRPr="000A0A24" w:rsidRDefault="000447CC" w:rsidP="000447CC">
      <w:pPr>
        <w:spacing w:line="240" w:lineRule="exact"/>
        <w:jc w:val="center"/>
        <w:rPr>
          <w:b/>
          <w:sz w:val="20"/>
        </w:rPr>
      </w:pPr>
      <w:r w:rsidRPr="009A4AC1">
        <w:rPr>
          <w:sz w:val="20"/>
        </w:rPr>
        <w:t>Произведено (выращено) скота и птицы</w:t>
      </w:r>
    </w:p>
    <w:p w:rsidR="004E00BA" w:rsidRPr="00FA1FE1" w:rsidRDefault="004E00BA" w:rsidP="004E00BA">
      <w:pPr>
        <w:ind w:left="7371"/>
        <w:jc w:val="right"/>
        <w:rPr>
          <w:sz w:val="18"/>
          <w:szCs w:val="18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86"/>
        <w:gridCol w:w="1559"/>
        <w:gridCol w:w="1418"/>
        <w:gridCol w:w="1418"/>
        <w:gridCol w:w="1417"/>
        <w:gridCol w:w="1417"/>
        <w:gridCol w:w="1445"/>
      </w:tblGrid>
      <w:tr w:rsidR="001D3772" w:rsidTr="00360493">
        <w:trPr>
          <w:cantSplit/>
        </w:trPr>
        <w:tc>
          <w:tcPr>
            <w:tcW w:w="6486" w:type="dxa"/>
            <w:shd w:val="clear" w:color="auto" w:fill="FFFFFF"/>
          </w:tcPr>
          <w:p w:rsidR="001D3772" w:rsidRPr="0095106F" w:rsidRDefault="001D3772" w:rsidP="00FD4537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="001A1494" w:rsidRPr="001A1494">
              <w:rPr>
                <w:rFonts w:ascii="Times New Roman" w:hAnsi="Times New Roman"/>
                <w:sz w:val="18"/>
                <w:szCs w:val="18"/>
              </w:rPr>
              <w:t>показател</w:t>
            </w:r>
            <w:r w:rsidR="00FD4537">
              <w:rPr>
                <w:rFonts w:ascii="Times New Roman" w:hAnsi="Times New Roman"/>
                <w:sz w:val="18"/>
                <w:szCs w:val="18"/>
              </w:rPr>
              <w:t>я</w:t>
            </w:r>
          </w:p>
        </w:tc>
        <w:tc>
          <w:tcPr>
            <w:tcW w:w="1559" w:type="dxa"/>
          </w:tcPr>
          <w:p w:rsidR="001D3772" w:rsidRPr="005A5238" w:rsidRDefault="001D3772" w:rsidP="008D5CA1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1418" w:type="dxa"/>
          </w:tcPr>
          <w:p w:rsidR="006067C3" w:rsidRDefault="001D3772" w:rsidP="008D5CA1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</w:p>
          <w:p w:rsidR="001D3772" w:rsidRPr="005A5238" w:rsidRDefault="001D3772" w:rsidP="008D5CA1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</w:tcPr>
          <w:p w:rsidR="001D3772" w:rsidRPr="005A5238" w:rsidRDefault="001D3772" w:rsidP="008D5CA1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>Крупный рогатый скот</w:t>
            </w:r>
          </w:p>
        </w:tc>
        <w:tc>
          <w:tcPr>
            <w:tcW w:w="1417" w:type="dxa"/>
          </w:tcPr>
          <w:p w:rsidR="001D3772" w:rsidRPr="005A5238" w:rsidRDefault="001D3772" w:rsidP="008D5CA1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>Свиньи</w:t>
            </w:r>
          </w:p>
        </w:tc>
        <w:tc>
          <w:tcPr>
            <w:tcW w:w="1417" w:type="dxa"/>
          </w:tcPr>
          <w:p w:rsidR="001D3772" w:rsidRPr="005A5238" w:rsidRDefault="001D3772" w:rsidP="008D5CA1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>Овцы и козы</w:t>
            </w:r>
          </w:p>
        </w:tc>
        <w:tc>
          <w:tcPr>
            <w:tcW w:w="1445" w:type="dxa"/>
          </w:tcPr>
          <w:p w:rsidR="001D3772" w:rsidRPr="005A5238" w:rsidRDefault="001D3772" w:rsidP="008D5CA1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>Птица</w:t>
            </w:r>
          </w:p>
        </w:tc>
      </w:tr>
      <w:tr w:rsidR="00DA254E" w:rsidTr="00360493">
        <w:trPr>
          <w:cantSplit/>
        </w:trPr>
        <w:tc>
          <w:tcPr>
            <w:tcW w:w="6486" w:type="dxa"/>
            <w:shd w:val="clear" w:color="auto" w:fill="FFFFFF"/>
          </w:tcPr>
          <w:p w:rsidR="00B95DEA" w:rsidRPr="005A5238" w:rsidRDefault="00A14EE8" w:rsidP="00A14EE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B95DEA" w:rsidRPr="005A5238" w:rsidRDefault="00A14EE8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B95DEA" w:rsidRPr="00FA1FE1" w:rsidRDefault="00A14EE8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95DEA" w:rsidRPr="005A5238" w:rsidRDefault="00A14EE8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5DEA" w:rsidRPr="005A5238" w:rsidRDefault="00A14EE8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5DEA" w:rsidRPr="005A5238" w:rsidRDefault="00A14EE8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45" w:type="dxa"/>
            <w:shd w:val="clear" w:color="auto" w:fill="auto"/>
          </w:tcPr>
          <w:p w:rsidR="00B95DEA" w:rsidRPr="005A5238" w:rsidRDefault="00A14EE8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D3772" w:rsidTr="00360493">
        <w:trPr>
          <w:cantSplit/>
        </w:trPr>
        <w:tc>
          <w:tcPr>
            <w:tcW w:w="6486" w:type="dxa"/>
          </w:tcPr>
          <w:p w:rsidR="001D3772" w:rsidRPr="005A5238" w:rsidRDefault="001D3772" w:rsidP="005A5238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>Получено приплода (в живой массе)</w:t>
            </w:r>
          </w:p>
        </w:tc>
        <w:tc>
          <w:tcPr>
            <w:tcW w:w="1559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5238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</w:tcPr>
          <w:p w:rsidR="001D3772" w:rsidRPr="005A5238" w:rsidRDefault="00D477B7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центнер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3772" w:rsidTr="00360493">
        <w:trPr>
          <w:cantSplit/>
        </w:trPr>
        <w:tc>
          <w:tcPr>
            <w:tcW w:w="6486" w:type="dxa"/>
          </w:tcPr>
          <w:p w:rsidR="001D3772" w:rsidRPr="005A5238" w:rsidRDefault="001D3772" w:rsidP="005A5238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>Получено прироста, привеса от выращивания, откорма и нагула скота</w:t>
            </w:r>
          </w:p>
        </w:tc>
        <w:tc>
          <w:tcPr>
            <w:tcW w:w="1559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5238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</w:tcPr>
          <w:p w:rsidR="001D3772" w:rsidRPr="005A5238" w:rsidRDefault="00D477B7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центнер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418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3772" w:rsidTr="00360493">
        <w:trPr>
          <w:cantSplit/>
        </w:trPr>
        <w:tc>
          <w:tcPr>
            <w:tcW w:w="6486" w:type="dxa"/>
          </w:tcPr>
          <w:p w:rsidR="001D3772" w:rsidRPr="005A5238" w:rsidRDefault="001D3772" w:rsidP="005A5238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>в том числе поросят до 2 месяцев, ягнят до отбивки</w:t>
            </w:r>
          </w:p>
        </w:tc>
        <w:tc>
          <w:tcPr>
            <w:tcW w:w="1559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5238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</w:tcPr>
          <w:p w:rsidR="001D3772" w:rsidRPr="005A5238" w:rsidRDefault="00D477B7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центнер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418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5238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5238">
              <w:rPr>
                <w:sz w:val="18"/>
                <w:szCs w:val="18"/>
              </w:rPr>
              <w:t>х</w:t>
            </w:r>
          </w:p>
        </w:tc>
      </w:tr>
      <w:tr w:rsidR="001D3772" w:rsidTr="00360493">
        <w:trPr>
          <w:cantSplit/>
        </w:trPr>
        <w:tc>
          <w:tcPr>
            <w:tcW w:w="6486" w:type="dxa"/>
          </w:tcPr>
          <w:p w:rsidR="001D3772" w:rsidRPr="005A5238" w:rsidRDefault="001D3772" w:rsidP="005A5238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spellStart"/>
            <w:r w:rsidRPr="005A5238">
              <w:rPr>
                <w:rFonts w:ascii="Times New Roman" w:hAnsi="Times New Roman"/>
                <w:sz w:val="18"/>
                <w:szCs w:val="18"/>
              </w:rPr>
              <w:t>кормодней</w:t>
            </w:r>
            <w:proofErr w:type="spellEnd"/>
            <w:r w:rsidRPr="005A5238">
              <w:rPr>
                <w:rFonts w:ascii="Times New Roman" w:hAnsi="Times New Roman"/>
                <w:sz w:val="18"/>
                <w:szCs w:val="18"/>
              </w:rPr>
              <w:t xml:space="preserve"> на выращивании, откорме и нагуле</w:t>
            </w:r>
          </w:p>
        </w:tc>
        <w:tc>
          <w:tcPr>
            <w:tcW w:w="1559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5238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</w:tcPr>
          <w:p w:rsidR="001D3772" w:rsidRPr="005A5238" w:rsidRDefault="00D477B7" w:rsidP="00D477B7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кормодней</w:t>
            </w:r>
            <w:proofErr w:type="spellEnd"/>
          </w:p>
        </w:tc>
        <w:tc>
          <w:tcPr>
            <w:tcW w:w="1418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A5238">
              <w:rPr>
                <w:sz w:val="18"/>
                <w:szCs w:val="18"/>
              </w:rPr>
              <w:t>х</w:t>
            </w:r>
          </w:p>
        </w:tc>
      </w:tr>
      <w:tr w:rsidR="001D3772" w:rsidTr="00360493">
        <w:trPr>
          <w:cantSplit/>
        </w:trPr>
        <w:tc>
          <w:tcPr>
            <w:tcW w:w="6486" w:type="dxa"/>
          </w:tcPr>
          <w:p w:rsidR="001D3772" w:rsidRPr="005A5238" w:rsidRDefault="001D3772" w:rsidP="005A5238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>Кроме того, получено привеса от выращивания скота и птицы в хозяйствах населения по договорам</w:t>
            </w:r>
          </w:p>
        </w:tc>
        <w:tc>
          <w:tcPr>
            <w:tcW w:w="1559" w:type="dxa"/>
          </w:tcPr>
          <w:p w:rsidR="001D3772" w:rsidRPr="00D477B7" w:rsidRDefault="001D3772" w:rsidP="000F5C3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477B7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D3772" w:rsidRPr="005A5238" w:rsidRDefault="00D477B7" w:rsidP="000447C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центнер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bottom"/>
          </w:tcPr>
          <w:p w:rsidR="001D3772" w:rsidRPr="005A5238" w:rsidRDefault="001D3772" w:rsidP="000447C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5A5238" w:rsidRDefault="001D3772" w:rsidP="000447C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5A5238" w:rsidRDefault="001D3772" w:rsidP="000447C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Align w:val="bottom"/>
          </w:tcPr>
          <w:p w:rsidR="001D3772" w:rsidRPr="005A5238" w:rsidRDefault="001D3772" w:rsidP="000447C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D3772" w:rsidTr="00360493">
        <w:trPr>
          <w:cantSplit/>
        </w:trPr>
        <w:tc>
          <w:tcPr>
            <w:tcW w:w="6486" w:type="dxa"/>
            <w:tcBorders>
              <w:bottom w:val="nil"/>
            </w:tcBorders>
          </w:tcPr>
          <w:p w:rsidR="001D3772" w:rsidRPr="005A5238" w:rsidRDefault="001D3772" w:rsidP="005A5238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 xml:space="preserve">Вес павшего молодняка и птицы, а также вес павшего скота на откорме и нагуле </w:t>
            </w:r>
          </w:p>
        </w:tc>
        <w:tc>
          <w:tcPr>
            <w:tcW w:w="1559" w:type="dxa"/>
            <w:tcBorders>
              <w:bottom w:val="nil"/>
            </w:tcBorders>
          </w:tcPr>
          <w:p w:rsidR="001D3772" w:rsidRPr="00CD3D21" w:rsidRDefault="001D3772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</w:tcPr>
          <w:p w:rsidR="001D3772" w:rsidRPr="005A5238" w:rsidRDefault="00D477B7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центнер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Align w:val="bottom"/>
          </w:tcPr>
          <w:p w:rsidR="001D3772" w:rsidRPr="005A5238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3772" w:rsidTr="00360493">
        <w:trPr>
          <w:cantSplit/>
          <w:trHeight w:val="240"/>
        </w:trPr>
        <w:tc>
          <w:tcPr>
            <w:tcW w:w="6486" w:type="dxa"/>
          </w:tcPr>
          <w:p w:rsidR="001D3772" w:rsidRPr="005A5238" w:rsidRDefault="001D3772" w:rsidP="005A5238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5238">
              <w:rPr>
                <w:rFonts w:ascii="Times New Roman" w:hAnsi="Times New Roman"/>
                <w:sz w:val="18"/>
                <w:szCs w:val="18"/>
              </w:rPr>
              <w:t>Кроме того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A5238">
              <w:rPr>
                <w:rFonts w:ascii="Times New Roman" w:hAnsi="Times New Roman"/>
                <w:sz w:val="18"/>
                <w:szCs w:val="18"/>
              </w:rPr>
              <w:t xml:space="preserve"> вес павшего скота, находившегося на выращивании в хозяйствах населения по договорам</w:t>
            </w:r>
          </w:p>
        </w:tc>
        <w:tc>
          <w:tcPr>
            <w:tcW w:w="1559" w:type="dxa"/>
          </w:tcPr>
          <w:p w:rsidR="001D3772" w:rsidRPr="00CD3D21" w:rsidRDefault="001D3772" w:rsidP="000F5C3A">
            <w:pPr>
              <w:spacing w:line="180" w:lineRule="exact"/>
              <w:jc w:val="center"/>
              <w:rPr>
                <w:sz w:val="18"/>
                <w:szCs w:val="18"/>
                <w:lang w:val="en-US"/>
              </w:rPr>
            </w:pPr>
            <w:r w:rsidRPr="005A523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</w:tcPr>
          <w:p w:rsidR="001D3772" w:rsidRPr="005A5238" w:rsidRDefault="00D477B7" w:rsidP="000447C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центнер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bottom"/>
          </w:tcPr>
          <w:p w:rsidR="001D3772" w:rsidRPr="005A5238" w:rsidRDefault="001D3772" w:rsidP="000447C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5A5238" w:rsidRDefault="001D3772" w:rsidP="000447C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5A5238" w:rsidRDefault="001D3772" w:rsidP="000447C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Align w:val="bottom"/>
          </w:tcPr>
          <w:p w:rsidR="001D3772" w:rsidRPr="005A5238" w:rsidRDefault="001D3772" w:rsidP="000447CC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D3772" w:rsidRPr="00FA1FE1" w:rsidTr="00360493">
        <w:trPr>
          <w:cantSplit/>
          <w:trHeight w:val="194"/>
        </w:trPr>
        <w:tc>
          <w:tcPr>
            <w:tcW w:w="6486" w:type="dxa"/>
            <w:vMerge w:val="restart"/>
          </w:tcPr>
          <w:p w:rsidR="001D3772" w:rsidRPr="00FA1FE1" w:rsidRDefault="001D3772" w:rsidP="00ED61C7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FE1">
              <w:rPr>
                <w:rFonts w:ascii="Times New Roman" w:hAnsi="Times New Roman"/>
                <w:sz w:val="18"/>
                <w:szCs w:val="18"/>
              </w:rPr>
              <w:t>Всего произведено на убой скота и птицы в живой массе (стр.08</w:t>
            </w:r>
            <w:r w:rsidR="00134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=</w:t>
            </w:r>
            <w:r w:rsidR="00134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стр.</w:t>
            </w:r>
            <w:r w:rsidRPr="00FA1FE1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1FE1">
              <w:rPr>
                <w:rFonts w:ascii="Times New Roman" w:hAnsi="Times New Roman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1FE1">
              <w:rPr>
                <w:rFonts w:ascii="Times New Roman" w:hAnsi="Times New Roman"/>
                <w:sz w:val="18"/>
                <w:szCs w:val="18"/>
              </w:rPr>
              <w:t>52)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1D3772" w:rsidRPr="00FA1FE1" w:rsidRDefault="001D3772" w:rsidP="00F83634">
            <w:pPr>
              <w:spacing w:line="180" w:lineRule="exact"/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</w:rPr>
              <w:t>Код по ОКПД</w:t>
            </w:r>
            <w:r w:rsidRPr="00FA1FE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</w:tcPr>
          <w:p w:rsidR="001D3772" w:rsidRPr="00FA1FE1" w:rsidRDefault="001D3772" w:rsidP="00A84D3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3772" w:rsidRPr="00FA1FE1" w:rsidRDefault="004267BF" w:rsidP="00A84D3A">
            <w:pPr>
              <w:spacing w:line="180" w:lineRule="exact"/>
              <w:jc w:val="center"/>
              <w:rPr>
                <w:sz w:val="18"/>
                <w:szCs w:val="18"/>
              </w:rPr>
            </w:pPr>
            <w:hyperlink r:id="rId8" w:history="1">
              <w:r w:rsidR="001D3772" w:rsidRPr="00FA1FE1">
                <w:rPr>
                  <w:sz w:val="18"/>
                  <w:szCs w:val="18"/>
                </w:rPr>
                <w:t>01.42.11.130</w:t>
              </w:r>
            </w:hyperlink>
          </w:p>
        </w:tc>
        <w:tc>
          <w:tcPr>
            <w:tcW w:w="1417" w:type="dxa"/>
          </w:tcPr>
          <w:p w:rsidR="001D3772" w:rsidRPr="00FA1FE1" w:rsidRDefault="004267BF" w:rsidP="00A84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1D3772" w:rsidRPr="00FA1FE1">
                <w:rPr>
                  <w:rFonts w:ascii="Times New Roman" w:hAnsi="Times New Roman" w:cs="Times New Roman"/>
                  <w:sz w:val="18"/>
                  <w:szCs w:val="18"/>
                </w:rPr>
                <w:t>01.46.10.500</w:t>
              </w:r>
            </w:hyperlink>
          </w:p>
        </w:tc>
        <w:tc>
          <w:tcPr>
            <w:tcW w:w="1417" w:type="dxa"/>
          </w:tcPr>
          <w:p w:rsidR="001D3772" w:rsidRPr="00FA1FE1" w:rsidRDefault="004267BF" w:rsidP="00A84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1D3772" w:rsidRPr="00FA1FE1">
                <w:rPr>
                  <w:rFonts w:ascii="Times New Roman" w:hAnsi="Times New Roman" w:cs="Times New Roman"/>
                  <w:sz w:val="18"/>
                  <w:szCs w:val="18"/>
                </w:rPr>
                <w:t>01.45.11.400</w:t>
              </w:r>
            </w:hyperlink>
          </w:p>
        </w:tc>
        <w:tc>
          <w:tcPr>
            <w:tcW w:w="1445" w:type="dxa"/>
            <w:vAlign w:val="bottom"/>
          </w:tcPr>
          <w:p w:rsidR="001D3772" w:rsidRPr="00FA1FE1" w:rsidRDefault="001D3772" w:rsidP="00A84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772" w:rsidRPr="00FA1FE1" w:rsidTr="00360493">
        <w:trPr>
          <w:cantSplit/>
          <w:trHeight w:val="90"/>
        </w:trPr>
        <w:tc>
          <w:tcPr>
            <w:tcW w:w="6486" w:type="dxa"/>
            <w:vMerge/>
            <w:tcBorders>
              <w:bottom w:val="single" w:sz="6" w:space="0" w:color="auto"/>
            </w:tcBorders>
          </w:tcPr>
          <w:p w:rsidR="001D3772" w:rsidRPr="00FA1FE1" w:rsidRDefault="001D3772" w:rsidP="005A5238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1D3772" w:rsidRPr="00FA1FE1" w:rsidRDefault="001D3772" w:rsidP="000447CC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418" w:type="dxa"/>
          </w:tcPr>
          <w:p w:rsidR="001D3772" w:rsidRPr="00FA1FE1" w:rsidRDefault="00D477B7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центнер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bottom"/>
          </w:tcPr>
          <w:p w:rsidR="001D3772" w:rsidRPr="00FA1FE1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FA1FE1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FA1FE1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Align w:val="bottom"/>
          </w:tcPr>
          <w:p w:rsidR="001D3772" w:rsidRPr="00FA1FE1" w:rsidRDefault="001D3772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D3772" w:rsidRPr="00FA1FE1" w:rsidTr="00360493">
        <w:trPr>
          <w:cantSplit/>
          <w:trHeight w:val="187"/>
        </w:trPr>
        <w:tc>
          <w:tcPr>
            <w:tcW w:w="6486" w:type="dxa"/>
          </w:tcPr>
          <w:p w:rsidR="001D3772" w:rsidRPr="00FA1FE1" w:rsidRDefault="001D3772" w:rsidP="002B1185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1FE1">
              <w:rPr>
                <w:rFonts w:ascii="Times New Roman" w:hAnsi="Times New Roman"/>
                <w:sz w:val="18"/>
                <w:szCs w:val="18"/>
              </w:rPr>
              <w:t>Всего произведено (выращено) в живой массе (стр.01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1FE1">
              <w:rPr>
                <w:rFonts w:ascii="Times New Roman" w:hAnsi="Times New Roman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1FE1"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1FE1">
              <w:rPr>
                <w:rFonts w:ascii="Times New Roman" w:hAnsi="Times New Roman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1FE1">
              <w:rPr>
                <w:rFonts w:ascii="Times New Roman" w:hAnsi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B1185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1FE1">
              <w:rPr>
                <w:rFonts w:ascii="Times New Roman" w:hAnsi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B1185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1FE1">
              <w:rPr>
                <w:rFonts w:ascii="Times New Roman" w:hAnsi="Times New Roman"/>
                <w:sz w:val="18"/>
                <w:szCs w:val="18"/>
              </w:rPr>
              <w:t>07)</w:t>
            </w:r>
          </w:p>
        </w:tc>
        <w:tc>
          <w:tcPr>
            <w:tcW w:w="1559" w:type="dxa"/>
            <w:vAlign w:val="bottom"/>
          </w:tcPr>
          <w:p w:rsidR="001D3772" w:rsidRPr="00AD6925" w:rsidRDefault="001D3772" w:rsidP="00AD692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D6925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</w:tcPr>
          <w:p w:rsidR="001D3772" w:rsidRPr="001D3772" w:rsidRDefault="00D477B7" w:rsidP="001D3772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/>
                <w:sz w:val="18"/>
                <w:szCs w:val="18"/>
              </w:rPr>
              <w:t>центнер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vAlign w:val="bottom"/>
          </w:tcPr>
          <w:p w:rsidR="001D3772" w:rsidRPr="00FA1FE1" w:rsidRDefault="001D3772" w:rsidP="00A84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FA1FE1" w:rsidRDefault="001D3772" w:rsidP="00A84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3772" w:rsidRPr="00FA1FE1" w:rsidRDefault="001D3772" w:rsidP="00A84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Align w:val="bottom"/>
          </w:tcPr>
          <w:p w:rsidR="001D3772" w:rsidRPr="00FA1FE1" w:rsidRDefault="001D3772" w:rsidP="00A84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0C32" w:rsidRDefault="005F0C32" w:rsidP="008D5CA1">
      <w:pPr>
        <w:pStyle w:val="22"/>
        <w:jc w:val="center"/>
        <w:rPr>
          <w:rFonts w:ascii="Times New Roman" w:hAnsi="Times New Roman"/>
          <w:sz w:val="12"/>
        </w:rPr>
      </w:pPr>
    </w:p>
    <w:p w:rsidR="00B35046" w:rsidRPr="00FA1FE1" w:rsidRDefault="00B35046" w:rsidP="008D5CA1">
      <w:pPr>
        <w:pStyle w:val="22"/>
        <w:jc w:val="center"/>
        <w:rPr>
          <w:rFonts w:ascii="Times New Roman" w:hAnsi="Times New Roman"/>
          <w:sz w:val="12"/>
        </w:rPr>
      </w:pPr>
    </w:p>
    <w:p w:rsidR="000447CC" w:rsidRPr="009A4AC1" w:rsidRDefault="000447CC" w:rsidP="008D5CA1">
      <w:pPr>
        <w:pStyle w:val="22"/>
        <w:jc w:val="center"/>
        <w:rPr>
          <w:rFonts w:ascii="Times New Roman" w:hAnsi="Times New Roman"/>
        </w:rPr>
      </w:pPr>
      <w:r w:rsidRPr="009A4AC1">
        <w:rPr>
          <w:rFonts w:ascii="Times New Roman" w:hAnsi="Times New Roman"/>
        </w:rPr>
        <w:t>Произведено отдельных продуктов животноводства</w:t>
      </w:r>
    </w:p>
    <w:p w:rsidR="005F0C32" w:rsidRPr="000A0A24" w:rsidRDefault="005F0C32" w:rsidP="008D5CA1">
      <w:pPr>
        <w:pStyle w:val="22"/>
        <w:jc w:val="center"/>
        <w:rPr>
          <w:rFonts w:ascii="Times New Roman" w:hAnsi="Times New Roman"/>
          <w:b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86"/>
        <w:gridCol w:w="1559"/>
        <w:gridCol w:w="2682"/>
        <w:gridCol w:w="1800"/>
        <w:gridCol w:w="2633"/>
      </w:tblGrid>
      <w:tr w:rsidR="000447CC" w:rsidRPr="00FA1FE1" w:rsidTr="00360493">
        <w:trPr>
          <w:cantSplit/>
        </w:trPr>
        <w:tc>
          <w:tcPr>
            <w:tcW w:w="6486" w:type="dxa"/>
            <w:shd w:val="clear" w:color="auto" w:fill="FFFFFF"/>
          </w:tcPr>
          <w:p w:rsidR="000447CC" w:rsidRPr="00FA1FE1" w:rsidRDefault="000447CC" w:rsidP="00FD4537">
            <w:pPr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 xml:space="preserve">Наименование </w:t>
            </w:r>
            <w:r w:rsidR="001A1494" w:rsidRPr="001A1494">
              <w:rPr>
                <w:sz w:val="18"/>
                <w:szCs w:val="18"/>
              </w:rPr>
              <w:t>показател</w:t>
            </w:r>
            <w:r w:rsidR="00FD4537">
              <w:rPr>
                <w:sz w:val="18"/>
                <w:szCs w:val="18"/>
              </w:rPr>
              <w:t>я</w:t>
            </w:r>
          </w:p>
        </w:tc>
        <w:tc>
          <w:tcPr>
            <w:tcW w:w="1559" w:type="dxa"/>
          </w:tcPr>
          <w:p w:rsidR="000447CC" w:rsidRPr="00FA1FE1" w:rsidRDefault="000447CC" w:rsidP="00F83634">
            <w:pPr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№</w:t>
            </w:r>
            <w:r w:rsidR="00F83634" w:rsidRPr="00FA1FE1">
              <w:rPr>
                <w:sz w:val="18"/>
                <w:szCs w:val="18"/>
              </w:rPr>
              <w:t xml:space="preserve"> </w:t>
            </w:r>
            <w:r w:rsidRPr="00FA1FE1">
              <w:rPr>
                <w:sz w:val="18"/>
                <w:szCs w:val="18"/>
              </w:rPr>
              <w:t>строки</w:t>
            </w:r>
          </w:p>
        </w:tc>
        <w:tc>
          <w:tcPr>
            <w:tcW w:w="2682" w:type="dxa"/>
          </w:tcPr>
          <w:p w:rsidR="000447CC" w:rsidRPr="00FA1FE1" w:rsidRDefault="00E95A17" w:rsidP="00F83634">
            <w:pPr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Код по ОКПД</w:t>
            </w:r>
            <w:r w:rsidRPr="00FA1FE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00" w:type="dxa"/>
          </w:tcPr>
          <w:p w:rsidR="000447CC" w:rsidRPr="00FA1FE1" w:rsidRDefault="000447CC" w:rsidP="00A62CFC">
            <w:pPr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</w:rPr>
              <w:t>Единица измере</w:t>
            </w:r>
            <w:r w:rsidR="00DF341D" w:rsidRPr="00FA1FE1">
              <w:rPr>
                <w:sz w:val="18"/>
                <w:szCs w:val="18"/>
              </w:rPr>
              <w:t>ния</w:t>
            </w:r>
          </w:p>
        </w:tc>
        <w:tc>
          <w:tcPr>
            <w:tcW w:w="2633" w:type="dxa"/>
          </w:tcPr>
          <w:p w:rsidR="000447CC" w:rsidRPr="00FA1FE1" w:rsidRDefault="000447CC" w:rsidP="00F83634">
            <w:pPr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Количество</w:t>
            </w:r>
          </w:p>
        </w:tc>
      </w:tr>
    </w:tbl>
    <w:p w:rsidR="005160F2" w:rsidRPr="005160F2" w:rsidRDefault="005160F2">
      <w:pPr>
        <w:rPr>
          <w:sz w:val="2"/>
          <w:szCs w:val="2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86"/>
        <w:gridCol w:w="1559"/>
        <w:gridCol w:w="2682"/>
        <w:gridCol w:w="1800"/>
        <w:gridCol w:w="2633"/>
      </w:tblGrid>
      <w:tr w:rsidR="000447CC" w:rsidRPr="00FA1FE1" w:rsidTr="00360493">
        <w:trPr>
          <w:cantSplit/>
          <w:tblHeader/>
        </w:trPr>
        <w:tc>
          <w:tcPr>
            <w:tcW w:w="6486" w:type="dxa"/>
            <w:shd w:val="clear" w:color="auto" w:fill="FFFFFF"/>
          </w:tcPr>
          <w:p w:rsidR="000447CC" w:rsidRPr="00FA1FE1" w:rsidRDefault="00A14EE8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0447CC" w:rsidRPr="00FA1FE1" w:rsidRDefault="00A14EE8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2" w:type="dxa"/>
            <w:shd w:val="clear" w:color="auto" w:fill="FFFFFF"/>
          </w:tcPr>
          <w:p w:rsidR="000447CC" w:rsidRPr="00FA1FE1" w:rsidRDefault="00A14EE8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:rsidR="000447CC" w:rsidRPr="00FA1FE1" w:rsidRDefault="00A14EE8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33" w:type="dxa"/>
            <w:shd w:val="clear" w:color="auto" w:fill="auto"/>
          </w:tcPr>
          <w:p w:rsidR="000447CC" w:rsidRPr="00FA1FE1" w:rsidRDefault="00990626" w:rsidP="00990626">
            <w:pPr>
              <w:tabs>
                <w:tab w:val="left" w:pos="585"/>
                <w:tab w:val="center" w:pos="1267"/>
              </w:tabs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0447CC" w:rsidRPr="00FA1FE1">
              <w:rPr>
                <w:sz w:val="16"/>
                <w:szCs w:val="16"/>
              </w:rPr>
              <w:t>5</w:t>
            </w:r>
          </w:p>
        </w:tc>
      </w:tr>
      <w:tr w:rsidR="002422A9" w:rsidRPr="00FA1FE1" w:rsidTr="00360493">
        <w:trPr>
          <w:cantSplit/>
        </w:trPr>
        <w:tc>
          <w:tcPr>
            <w:tcW w:w="6486" w:type="dxa"/>
            <w:tcBorders>
              <w:bottom w:val="nil"/>
            </w:tcBorders>
          </w:tcPr>
          <w:p w:rsidR="002422A9" w:rsidRPr="00FA1FE1" w:rsidRDefault="002422A9" w:rsidP="00653151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1FE1">
              <w:rPr>
                <w:rFonts w:ascii="Times New Roman" w:hAnsi="Times New Roman"/>
                <w:sz w:val="18"/>
                <w:szCs w:val="18"/>
              </w:rPr>
              <w:t xml:space="preserve">Молоко сырое: </w:t>
            </w:r>
          </w:p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 xml:space="preserve">крупного рогатого скота </w:t>
            </w:r>
            <w:r w:rsidR="00653151">
              <w:rPr>
                <w:sz w:val="18"/>
                <w:szCs w:val="18"/>
              </w:rPr>
              <w:t>–</w:t>
            </w:r>
            <w:r w:rsidRPr="00FA1FE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559" w:type="dxa"/>
            <w:tcBorders>
              <w:bottom w:val="nil"/>
            </w:tcBorders>
          </w:tcPr>
          <w:p w:rsidR="00843B3F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682" w:type="dxa"/>
          </w:tcPr>
          <w:p w:rsidR="00843B3F" w:rsidRDefault="00843B3F" w:rsidP="00360493">
            <w:pPr>
              <w:jc w:val="center"/>
              <w:rPr>
                <w:sz w:val="18"/>
                <w:szCs w:val="18"/>
              </w:rPr>
            </w:pPr>
          </w:p>
          <w:p w:rsidR="002422A9" w:rsidRPr="00FA1FE1" w:rsidRDefault="004267BF" w:rsidP="00360493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2422A9" w:rsidRPr="00FA1FE1">
                <w:rPr>
                  <w:sz w:val="18"/>
                  <w:szCs w:val="18"/>
                </w:rPr>
                <w:t>01.41.20</w:t>
              </w:r>
            </w:hyperlink>
            <w:r w:rsidR="002422A9" w:rsidRPr="00FA1FE1">
              <w:rPr>
                <w:sz w:val="18"/>
                <w:szCs w:val="18"/>
              </w:rPr>
              <w:t xml:space="preserve"> (кроме </w:t>
            </w:r>
            <w:hyperlink r:id="rId12" w:history="1">
              <w:r w:rsidR="002422A9" w:rsidRPr="00FA1FE1">
                <w:rPr>
                  <w:sz w:val="18"/>
                  <w:szCs w:val="18"/>
                </w:rPr>
                <w:t>01.41.20.190</w:t>
              </w:r>
            </w:hyperlink>
            <w:r w:rsidR="002422A9" w:rsidRPr="00FA1FE1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843B3F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  <w:tcBorders>
              <w:bottom w:val="nil"/>
            </w:tcBorders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  <w:tcBorders>
              <w:top w:val="single" w:sz="4" w:space="0" w:color="auto"/>
            </w:tcBorders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в том числе</w:t>
            </w:r>
            <w:r w:rsidR="00653151">
              <w:rPr>
                <w:sz w:val="18"/>
                <w:szCs w:val="18"/>
              </w:rPr>
              <w:t>:</w:t>
            </w:r>
            <w:r w:rsidRPr="00FA1F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82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653151" w:rsidRPr="00FA1FE1" w:rsidTr="00360493">
        <w:trPr>
          <w:cantSplit/>
        </w:trPr>
        <w:tc>
          <w:tcPr>
            <w:tcW w:w="6486" w:type="dxa"/>
            <w:tcBorders>
              <w:top w:val="single" w:sz="4" w:space="0" w:color="auto"/>
            </w:tcBorders>
          </w:tcPr>
          <w:p w:rsidR="00653151" w:rsidRPr="00FA1FE1" w:rsidRDefault="00653151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коровье (от коров молочного стада)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53151" w:rsidRPr="00FA1FE1" w:rsidRDefault="0065315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82" w:type="dxa"/>
          </w:tcPr>
          <w:p w:rsidR="00653151" w:rsidRPr="00FA1FE1" w:rsidRDefault="004267B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653151" w:rsidRPr="00FA1FE1">
                <w:rPr>
                  <w:rFonts w:ascii="Times New Roman" w:hAnsi="Times New Roman" w:cs="Times New Roman"/>
                  <w:sz w:val="18"/>
                  <w:szCs w:val="18"/>
                </w:rPr>
                <w:t>01.41.20.110</w:t>
              </w:r>
            </w:hyperlink>
          </w:p>
        </w:tc>
        <w:tc>
          <w:tcPr>
            <w:tcW w:w="1800" w:type="dxa"/>
          </w:tcPr>
          <w:p w:rsidR="00653151" w:rsidRPr="00FA1FE1" w:rsidRDefault="0065315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653151" w:rsidRPr="00FA1FE1" w:rsidRDefault="00653151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кобылье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82" w:type="dxa"/>
          </w:tcPr>
          <w:p w:rsidR="002422A9" w:rsidRPr="00FA1FE1" w:rsidRDefault="004267B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01.49.22.120</w:t>
              </w:r>
            </w:hyperlink>
          </w:p>
        </w:tc>
        <w:tc>
          <w:tcPr>
            <w:tcW w:w="1800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овечье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82" w:type="dxa"/>
          </w:tcPr>
          <w:p w:rsidR="002422A9" w:rsidRPr="00FA1FE1" w:rsidRDefault="004267B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01.45.21</w:t>
              </w:r>
            </w:hyperlink>
          </w:p>
        </w:tc>
        <w:tc>
          <w:tcPr>
            <w:tcW w:w="1800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козье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82" w:type="dxa"/>
          </w:tcPr>
          <w:p w:rsidR="002422A9" w:rsidRPr="00FA1FE1" w:rsidRDefault="004267B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01.45.22</w:t>
              </w:r>
            </w:hyperlink>
          </w:p>
        </w:tc>
        <w:tc>
          <w:tcPr>
            <w:tcW w:w="1800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верблюжье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82" w:type="dxa"/>
          </w:tcPr>
          <w:p w:rsidR="002422A9" w:rsidRPr="00FA1FE1" w:rsidRDefault="004267B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01.49.22.110</w:t>
              </w:r>
            </w:hyperlink>
          </w:p>
        </w:tc>
        <w:tc>
          <w:tcPr>
            <w:tcW w:w="1800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Яйца в скорлупе свежие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82" w:type="dxa"/>
          </w:tcPr>
          <w:p w:rsidR="002422A9" w:rsidRPr="00FA1FE1" w:rsidRDefault="004267B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01.47.2</w:t>
              </w:r>
            </w:hyperlink>
          </w:p>
        </w:tc>
        <w:tc>
          <w:tcPr>
            <w:tcW w:w="1800" w:type="dxa"/>
          </w:tcPr>
          <w:p w:rsidR="002422A9" w:rsidRPr="00FA1FE1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422A9" w:rsidRPr="00FA1FE1">
              <w:rPr>
                <w:rFonts w:ascii="Times New Roman" w:hAnsi="Times New Roman" w:cs="Times New Roman"/>
                <w:sz w:val="18"/>
                <w:szCs w:val="18"/>
              </w:rPr>
              <w:t>ыс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422A9" w:rsidRPr="00FA1FE1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  <w:proofErr w:type="spellEnd"/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в том числе куриные (включая инкубационные)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682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422A9" w:rsidRPr="00FA1FE1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422A9" w:rsidRPr="00FA1FE1">
              <w:rPr>
                <w:rFonts w:ascii="Times New Roman" w:hAnsi="Times New Roman" w:cs="Times New Roman"/>
                <w:sz w:val="18"/>
                <w:szCs w:val="18"/>
              </w:rPr>
              <w:t>ыс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422A9" w:rsidRPr="00FA1FE1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  <w:proofErr w:type="spellEnd"/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  <w:tcBorders>
              <w:bottom w:val="single" w:sz="6" w:space="0" w:color="auto"/>
            </w:tcBorders>
          </w:tcPr>
          <w:p w:rsidR="002422A9" w:rsidRPr="00FA1FE1" w:rsidRDefault="002422A9" w:rsidP="0065315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Шерсть овец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682" w:type="dxa"/>
            <w:tcBorders>
              <w:bottom w:val="single" w:sz="6" w:space="0" w:color="auto"/>
            </w:tcBorders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  <w:tcBorders>
              <w:bottom w:val="single" w:sz="6" w:space="0" w:color="auto"/>
            </w:tcBorders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  <w:tcBorders>
              <w:bottom w:val="nil"/>
            </w:tcBorders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Получено волоса:</w:t>
            </w:r>
          </w:p>
        </w:tc>
        <w:tc>
          <w:tcPr>
            <w:tcW w:w="1559" w:type="dxa"/>
            <w:tcBorders>
              <w:bottom w:val="nil"/>
            </w:tcBorders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2" w:type="dxa"/>
            <w:tcBorders>
              <w:bottom w:val="nil"/>
            </w:tcBorders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2422A9" w:rsidRPr="00FA1FE1" w:rsidRDefault="002422A9" w:rsidP="003604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nil"/>
            </w:tcBorders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  <w:tcBorders>
              <w:top w:val="nil"/>
            </w:tcBorders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коз (тонкого)</w:t>
            </w:r>
          </w:p>
        </w:tc>
        <w:tc>
          <w:tcPr>
            <w:tcW w:w="1559" w:type="dxa"/>
            <w:tcBorders>
              <w:top w:val="nil"/>
            </w:tcBorders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2682" w:type="dxa"/>
            <w:tcBorders>
              <w:top w:val="nil"/>
            </w:tcBorders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  <w:tcBorders>
              <w:top w:val="nil"/>
            </w:tcBorders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коз (грубого)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682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верблюда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682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  <w:trHeight w:val="280"/>
        </w:trPr>
        <w:tc>
          <w:tcPr>
            <w:tcW w:w="6486" w:type="dxa"/>
          </w:tcPr>
          <w:p w:rsidR="002422A9" w:rsidRPr="00FA1FE1" w:rsidRDefault="002422A9" w:rsidP="00653151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1FE1">
              <w:rPr>
                <w:rFonts w:ascii="Times New Roman" w:hAnsi="Times New Roman"/>
                <w:sz w:val="18"/>
                <w:szCs w:val="18"/>
              </w:rPr>
              <w:t>Продано на убой и забито:</w:t>
            </w:r>
          </w:p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кроликов</w:t>
            </w:r>
          </w:p>
        </w:tc>
        <w:tc>
          <w:tcPr>
            <w:tcW w:w="1559" w:type="dxa"/>
          </w:tcPr>
          <w:p w:rsidR="00843B3F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682" w:type="dxa"/>
          </w:tcPr>
          <w:p w:rsidR="00843B3F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2A9" w:rsidRPr="00FA1FE1" w:rsidRDefault="004267B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01.49.11.130</w:t>
              </w:r>
            </w:hyperlink>
          </w:p>
        </w:tc>
        <w:tc>
          <w:tcPr>
            <w:tcW w:w="1800" w:type="dxa"/>
          </w:tcPr>
          <w:p w:rsidR="00843B3F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живая масса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82" w:type="dxa"/>
          </w:tcPr>
          <w:p w:rsidR="002422A9" w:rsidRPr="00FA1FE1" w:rsidRDefault="004267B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01.49.11.130</w:t>
              </w:r>
            </w:hyperlink>
          </w:p>
        </w:tc>
        <w:tc>
          <w:tcPr>
            <w:tcW w:w="1800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D140C8" w:rsidRDefault="002422A9" w:rsidP="00134695">
            <w:pPr>
              <w:rPr>
                <w:sz w:val="18"/>
                <w:szCs w:val="18"/>
              </w:rPr>
            </w:pPr>
            <w:r w:rsidRPr="00D140C8">
              <w:rPr>
                <w:sz w:val="18"/>
                <w:szCs w:val="18"/>
              </w:rPr>
              <w:t>б</w:t>
            </w:r>
            <w:r w:rsidR="00CD3D21" w:rsidRPr="00D140C8">
              <w:rPr>
                <w:sz w:val="18"/>
                <w:szCs w:val="18"/>
              </w:rPr>
              <w:t>ройлеров (в живой массе) (стр.24</w:t>
            </w:r>
            <w:r w:rsidR="00134695">
              <w:rPr>
                <w:sz w:val="18"/>
                <w:szCs w:val="18"/>
              </w:rPr>
              <w:t xml:space="preserve"> ≤</w:t>
            </w:r>
            <w:r w:rsidRPr="00D140C8">
              <w:rPr>
                <w:sz w:val="18"/>
                <w:szCs w:val="18"/>
              </w:rPr>
              <w:t xml:space="preserve"> стр.</w:t>
            </w:r>
            <w:r w:rsidR="00CD3D21" w:rsidRPr="00D140C8">
              <w:rPr>
                <w:sz w:val="18"/>
                <w:szCs w:val="18"/>
              </w:rPr>
              <w:t>08</w:t>
            </w:r>
            <w:r w:rsidRPr="00D140C8">
              <w:rPr>
                <w:sz w:val="18"/>
                <w:szCs w:val="18"/>
              </w:rPr>
              <w:t>, гр.</w:t>
            </w:r>
            <w:r w:rsidR="00E57E7A" w:rsidRPr="00D140C8">
              <w:rPr>
                <w:sz w:val="18"/>
                <w:szCs w:val="18"/>
              </w:rPr>
              <w:t>7</w:t>
            </w:r>
            <w:r w:rsidRPr="00D140C8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2422A9" w:rsidRPr="00D140C8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40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14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82" w:type="dxa"/>
          </w:tcPr>
          <w:p w:rsidR="002422A9" w:rsidRPr="00FA1FE1" w:rsidRDefault="004267B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01.47.11.600</w:t>
              </w:r>
            </w:hyperlink>
          </w:p>
        </w:tc>
        <w:tc>
          <w:tcPr>
            <w:tcW w:w="1800" w:type="dxa"/>
          </w:tcPr>
          <w:p w:rsidR="002422A9" w:rsidRPr="00FA1FE1" w:rsidRDefault="002422A9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843B3F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lastRenderedPageBreak/>
              <w:br w:type="page"/>
              <w:t xml:space="preserve">Забито на шкурки: </w:t>
            </w:r>
          </w:p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лисиц клеточного разведения</w:t>
            </w:r>
          </w:p>
        </w:tc>
        <w:tc>
          <w:tcPr>
            <w:tcW w:w="1559" w:type="dxa"/>
          </w:tcPr>
          <w:p w:rsidR="00843B3F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682" w:type="dxa"/>
          </w:tcPr>
          <w:p w:rsidR="00843B3F" w:rsidRDefault="00843B3F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2A9" w:rsidRPr="00FA1FE1" w:rsidRDefault="004267BF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01.49.19.210</w:t>
              </w:r>
            </w:hyperlink>
          </w:p>
        </w:tc>
        <w:tc>
          <w:tcPr>
            <w:tcW w:w="1800" w:type="dxa"/>
          </w:tcPr>
          <w:p w:rsidR="00843B3F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2A9" w:rsidRPr="00FA1FE1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2633" w:type="dxa"/>
            <w:shd w:val="clear" w:color="auto" w:fill="auto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 xml:space="preserve">песцов клеточного разведения 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1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82" w:type="dxa"/>
          </w:tcPr>
          <w:p w:rsidR="002422A9" w:rsidRPr="00FA1FE1" w:rsidRDefault="004267BF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01.49.19.220</w:t>
              </w:r>
            </w:hyperlink>
          </w:p>
        </w:tc>
        <w:tc>
          <w:tcPr>
            <w:tcW w:w="1800" w:type="dxa"/>
          </w:tcPr>
          <w:p w:rsidR="002422A9" w:rsidRPr="00FA1FE1" w:rsidRDefault="00843B3F" w:rsidP="00360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pStyle w:val="12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A1FE1">
              <w:rPr>
                <w:rFonts w:ascii="Times New Roman" w:hAnsi="Times New Roman"/>
                <w:sz w:val="18"/>
                <w:szCs w:val="18"/>
              </w:rPr>
              <w:t>норок клеточного разведения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682" w:type="dxa"/>
          </w:tcPr>
          <w:p w:rsidR="002422A9" w:rsidRPr="00FA1FE1" w:rsidRDefault="004267BF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01.49.19.230</w:t>
              </w:r>
            </w:hyperlink>
          </w:p>
        </w:tc>
        <w:tc>
          <w:tcPr>
            <w:tcW w:w="1800" w:type="dxa"/>
          </w:tcPr>
          <w:p w:rsidR="002422A9" w:rsidRPr="00FA1FE1" w:rsidRDefault="00843B3F" w:rsidP="00360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нутрий клеточного разведения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682" w:type="dxa"/>
          </w:tcPr>
          <w:p w:rsidR="002422A9" w:rsidRPr="00FA1FE1" w:rsidRDefault="004267BF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01.49.19.240</w:t>
              </w:r>
            </w:hyperlink>
          </w:p>
        </w:tc>
        <w:tc>
          <w:tcPr>
            <w:tcW w:w="1800" w:type="dxa"/>
          </w:tcPr>
          <w:p w:rsidR="002422A9" w:rsidRPr="00FA1FE1" w:rsidRDefault="00843B3F" w:rsidP="00360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соболей клеточного разведения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2682" w:type="dxa"/>
          </w:tcPr>
          <w:p w:rsidR="002422A9" w:rsidRPr="00FA1FE1" w:rsidRDefault="004267BF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01.49.19.250</w:t>
              </w:r>
            </w:hyperlink>
          </w:p>
        </w:tc>
        <w:tc>
          <w:tcPr>
            <w:tcW w:w="1800" w:type="dxa"/>
          </w:tcPr>
          <w:p w:rsidR="002422A9" w:rsidRPr="00FA1FE1" w:rsidRDefault="00843B3F" w:rsidP="00360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бобров клеточного разведения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682" w:type="dxa"/>
          </w:tcPr>
          <w:p w:rsidR="002422A9" w:rsidRPr="00FA1FE1" w:rsidRDefault="004267BF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01.49.19.260</w:t>
              </w:r>
            </w:hyperlink>
          </w:p>
        </w:tc>
        <w:tc>
          <w:tcPr>
            <w:tcW w:w="1800" w:type="dxa"/>
          </w:tcPr>
          <w:p w:rsidR="002422A9" w:rsidRPr="00FA1FE1" w:rsidRDefault="00843B3F" w:rsidP="00360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ондатр клеточного разведения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</w:rPr>
              <w:t>3</w:t>
            </w:r>
            <w:r w:rsidRPr="00FA1FE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82" w:type="dxa"/>
          </w:tcPr>
          <w:p w:rsidR="002422A9" w:rsidRPr="00FA1FE1" w:rsidRDefault="004267BF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01.49.19.270</w:t>
              </w:r>
            </w:hyperlink>
          </w:p>
        </w:tc>
        <w:tc>
          <w:tcPr>
            <w:tcW w:w="1800" w:type="dxa"/>
          </w:tcPr>
          <w:p w:rsidR="002422A9" w:rsidRPr="00FA1FE1" w:rsidRDefault="00843B3F" w:rsidP="00360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хорей клеточного разведения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</w:rPr>
              <w:t>3</w:t>
            </w:r>
            <w:r w:rsidRPr="00FA1FE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82" w:type="dxa"/>
          </w:tcPr>
          <w:p w:rsidR="002422A9" w:rsidRPr="00FA1FE1" w:rsidRDefault="004267BF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01.49.19.280</w:t>
              </w:r>
            </w:hyperlink>
          </w:p>
        </w:tc>
        <w:tc>
          <w:tcPr>
            <w:tcW w:w="1800" w:type="dxa"/>
          </w:tcPr>
          <w:p w:rsidR="002422A9" w:rsidRPr="00FA1FE1" w:rsidRDefault="00843B3F" w:rsidP="00360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F46A5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A1FE1">
              <w:rPr>
                <w:rFonts w:ascii="Times New Roman" w:hAnsi="Times New Roman" w:cs="Times New Roman"/>
                <w:sz w:val="18"/>
                <w:szCs w:val="18"/>
              </w:rPr>
              <w:t>Панты оленей (северных, пятнистых, благородных)</w:t>
            </w:r>
            <w:r w:rsidR="00F46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6A55" w:rsidRPr="00F46A5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F46A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4E9A">
              <w:rPr>
                <w:rFonts w:ascii="Times New Roman" w:hAnsi="Times New Roman" w:cs="Times New Roman"/>
                <w:sz w:val="18"/>
                <w:szCs w:val="18"/>
              </w:rPr>
              <w:t>сыры</w:t>
            </w:r>
            <w:r w:rsidR="004A4CBE" w:rsidRPr="007E4E9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</w:rPr>
              <w:t>3</w:t>
            </w:r>
            <w:r w:rsidRPr="00FA1FE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82" w:type="dxa"/>
          </w:tcPr>
          <w:p w:rsidR="002422A9" w:rsidRPr="00FA1FE1" w:rsidRDefault="002422A9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422A9" w:rsidRPr="00FA1FE1" w:rsidRDefault="002422A9" w:rsidP="00360493">
            <w:pPr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килограмм</w:t>
            </w:r>
            <w:r w:rsidR="00843B3F">
              <w:rPr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F46A55" w:rsidP="00653151">
            <w:pPr>
              <w:rPr>
                <w:sz w:val="18"/>
                <w:szCs w:val="18"/>
              </w:rPr>
            </w:pPr>
            <w:r w:rsidRPr="00F46A55">
              <w:rPr>
                <w:sz w:val="18"/>
                <w:szCs w:val="18"/>
              </w:rPr>
              <w:t xml:space="preserve">Панты оленей (северных, пятнистых, благородных) – </w:t>
            </w:r>
            <w:r w:rsidR="002422A9" w:rsidRPr="00FA1FE1">
              <w:rPr>
                <w:sz w:val="18"/>
                <w:szCs w:val="18"/>
              </w:rPr>
              <w:t>консервированны</w:t>
            </w:r>
            <w:r w:rsidR="004A4CBE" w:rsidRPr="00FA1FE1">
              <w:rPr>
                <w:sz w:val="18"/>
                <w:szCs w:val="18"/>
              </w:rPr>
              <w:t>е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</w:rPr>
              <w:t>3</w:t>
            </w:r>
            <w:r w:rsidRPr="00FA1FE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82" w:type="dxa"/>
          </w:tcPr>
          <w:p w:rsidR="002422A9" w:rsidRPr="00FA1FE1" w:rsidRDefault="002422A9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422A9" w:rsidRPr="00FA1FE1" w:rsidRDefault="00843B3F" w:rsidP="00360493">
            <w:pPr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килограмм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2422A9" w:rsidRPr="00FA1FE1" w:rsidTr="00360493">
        <w:trPr>
          <w:cantSplit/>
        </w:trPr>
        <w:tc>
          <w:tcPr>
            <w:tcW w:w="6486" w:type="dxa"/>
          </w:tcPr>
          <w:p w:rsidR="002422A9" w:rsidRPr="00FA1FE1" w:rsidRDefault="002422A9" w:rsidP="00653151">
            <w:pPr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Мед натуральный пчелиный (вынутый из ульев)</w:t>
            </w:r>
          </w:p>
        </w:tc>
        <w:tc>
          <w:tcPr>
            <w:tcW w:w="1559" w:type="dxa"/>
          </w:tcPr>
          <w:p w:rsidR="002422A9" w:rsidRPr="00FA1FE1" w:rsidRDefault="00CD3D21" w:rsidP="00360493">
            <w:pPr>
              <w:jc w:val="center"/>
              <w:rPr>
                <w:sz w:val="18"/>
                <w:szCs w:val="18"/>
                <w:lang w:val="en-US"/>
              </w:rPr>
            </w:pPr>
            <w:r w:rsidRPr="00FA1FE1">
              <w:rPr>
                <w:sz w:val="18"/>
                <w:szCs w:val="18"/>
              </w:rPr>
              <w:t>3</w:t>
            </w:r>
            <w:r w:rsidRPr="00FA1FE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82" w:type="dxa"/>
          </w:tcPr>
          <w:p w:rsidR="002422A9" w:rsidRPr="00FA1FE1" w:rsidRDefault="004267BF" w:rsidP="002F67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2422A9" w:rsidRPr="00FA1FE1">
                <w:rPr>
                  <w:rFonts w:ascii="Times New Roman" w:hAnsi="Times New Roman" w:cs="Times New Roman"/>
                  <w:sz w:val="18"/>
                  <w:szCs w:val="18"/>
                </w:rPr>
                <w:t>01.49.21.110</w:t>
              </w:r>
            </w:hyperlink>
          </w:p>
        </w:tc>
        <w:tc>
          <w:tcPr>
            <w:tcW w:w="1800" w:type="dxa"/>
          </w:tcPr>
          <w:p w:rsidR="002422A9" w:rsidRPr="00FA1FE1" w:rsidRDefault="00843B3F" w:rsidP="00360493">
            <w:pPr>
              <w:jc w:val="center"/>
              <w:rPr>
                <w:sz w:val="18"/>
                <w:szCs w:val="18"/>
              </w:rPr>
            </w:pPr>
            <w:r w:rsidRPr="00FA1FE1">
              <w:rPr>
                <w:sz w:val="18"/>
                <w:szCs w:val="18"/>
              </w:rPr>
              <w:t>килограмм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2633" w:type="dxa"/>
          </w:tcPr>
          <w:p w:rsidR="002422A9" w:rsidRPr="00FA1FE1" w:rsidRDefault="002422A9" w:rsidP="006531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4231A" w:rsidRPr="00FA1FE1" w:rsidRDefault="00A4231A" w:rsidP="00A4231A">
      <w:pPr>
        <w:widowControl w:val="0"/>
        <w:autoSpaceDE w:val="0"/>
        <w:autoSpaceDN w:val="0"/>
        <w:adjustRightInd w:val="0"/>
        <w:jc w:val="both"/>
        <w:rPr>
          <w:sz w:val="18"/>
          <w:szCs w:val="18"/>
          <w:vertAlign w:val="superscript"/>
          <w:lang w:val="en-US"/>
        </w:rPr>
      </w:pPr>
    </w:p>
    <w:p w:rsidR="000447CC" w:rsidRPr="009A4AC1" w:rsidRDefault="000447CC" w:rsidP="000447CC">
      <w:pPr>
        <w:spacing w:before="120" w:after="120"/>
        <w:jc w:val="center"/>
        <w:rPr>
          <w:sz w:val="20"/>
        </w:rPr>
      </w:pPr>
      <w:r w:rsidRPr="009A4AC1">
        <w:rPr>
          <w:sz w:val="20"/>
        </w:rPr>
        <w:t>Раздел 2. Движение поголовья скота и птицы в отчетном году</w:t>
      </w:r>
    </w:p>
    <w:p w:rsidR="004E00BA" w:rsidRPr="008D5CA1" w:rsidRDefault="004E00BA" w:rsidP="008B4FFE">
      <w:pPr>
        <w:jc w:val="right"/>
        <w:rPr>
          <w:sz w:val="20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76"/>
        <w:gridCol w:w="709"/>
        <w:gridCol w:w="1134"/>
        <w:gridCol w:w="1026"/>
        <w:gridCol w:w="1168"/>
        <w:gridCol w:w="1168"/>
        <w:gridCol w:w="1170"/>
        <w:gridCol w:w="1168"/>
        <w:gridCol w:w="1168"/>
        <w:gridCol w:w="1168"/>
        <w:gridCol w:w="1205"/>
      </w:tblGrid>
      <w:tr w:rsidR="000447CC" w:rsidRPr="00057FC5" w:rsidTr="00360493">
        <w:tc>
          <w:tcPr>
            <w:tcW w:w="4076" w:type="dxa"/>
            <w:shd w:val="clear" w:color="auto" w:fill="FFFFFF"/>
          </w:tcPr>
          <w:p w:rsidR="000447CC" w:rsidRPr="00057FC5" w:rsidRDefault="000447CC" w:rsidP="00FD4537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 xml:space="preserve">Наименование </w:t>
            </w:r>
            <w:r w:rsidR="001A1494" w:rsidRPr="001A1494">
              <w:rPr>
                <w:sz w:val="18"/>
                <w:szCs w:val="18"/>
              </w:rPr>
              <w:t>показател</w:t>
            </w:r>
            <w:r w:rsidR="00FD4537">
              <w:rPr>
                <w:sz w:val="18"/>
                <w:szCs w:val="18"/>
              </w:rPr>
              <w:t>я</w:t>
            </w:r>
          </w:p>
        </w:tc>
        <w:tc>
          <w:tcPr>
            <w:tcW w:w="709" w:type="dxa"/>
          </w:tcPr>
          <w:p w:rsidR="000447CC" w:rsidRPr="00057FC5" w:rsidRDefault="000447CC" w:rsidP="000447CC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№ строки</w:t>
            </w:r>
          </w:p>
        </w:tc>
        <w:tc>
          <w:tcPr>
            <w:tcW w:w="1134" w:type="dxa"/>
          </w:tcPr>
          <w:p w:rsidR="00134695" w:rsidRDefault="000447CC" w:rsidP="004E00BA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 xml:space="preserve">Единица </w:t>
            </w:r>
          </w:p>
          <w:p w:rsidR="000447CC" w:rsidRPr="004379AD" w:rsidRDefault="000447CC" w:rsidP="004E00BA">
            <w:pPr>
              <w:spacing w:line="200" w:lineRule="exact"/>
              <w:ind w:left="-57" w:right="-113"/>
              <w:jc w:val="center"/>
              <w:rPr>
                <w:sz w:val="18"/>
                <w:szCs w:val="18"/>
                <w:lang w:val="en-US"/>
              </w:rPr>
            </w:pPr>
            <w:r w:rsidRPr="00057FC5">
              <w:rPr>
                <w:sz w:val="18"/>
                <w:szCs w:val="18"/>
              </w:rPr>
              <w:t>измерения</w:t>
            </w:r>
          </w:p>
        </w:tc>
        <w:tc>
          <w:tcPr>
            <w:tcW w:w="1026" w:type="dxa"/>
          </w:tcPr>
          <w:p w:rsidR="000447CC" w:rsidRPr="00057FC5" w:rsidRDefault="000447CC" w:rsidP="000447CC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 xml:space="preserve">Крупный рогатый </w:t>
            </w:r>
            <w:r w:rsidRPr="00057FC5">
              <w:rPr>
                <w:sz w:val="18"/>
                <w:szCs w:val="18"/>
              </w:rPr>
              <w:br/>
              <w:t>скот</w:t>
            </w:r>
          </w:p>
        </w:tc>
        <w:tc>
          <w:tcPr>
            <w:tcW w:w="1168" w:type="dxa"/>
          </w:tcPr>
          <w:p w:rsidR="000447CC" w:rsidRPr="00057FC5" w:rsidRDefault="008D5CA1" w:rsidP="000447CC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447CC" w:rsidRPr="00057FC5">
              <w:rPr>
                <w:sz w:val="18"/>
                <w:szCs w:val="18"/>
              </w:rPr>
              <w:t xml:space="preserve"> том числе коровы (без коров на откорме и нагуле)</w:t>
            </w:r>
          </w:p>
        </w:tc>
        <w:tc>
          <w:tcPr>
            <w:tcW w:w="1168" w:type="dxa"/>
          </w:tcPr>
          <w:p w:rsidR="000447CC" w:rsidRPr="00057FC5" w:rsidRDefault="000447CC" w:rsidP="000447CC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Свиньи</w:t>
            </w:r>
          </w:p>
        </w:tc>
        <w:tc>
          <w:tcPr>
            <w:tcW w:w="1170" w:type="dxa"/>
          </w:tcPr>
          <w:p w:rsidR="000447CC" w:rsidRPr="00057FC5" w:rsidRDefault="000447CC" w:rsidP="000447CC">
            <w:pPr>
              <w:spacing w:line="200" w:lineRule="exact"/>
              <w:ind w:left="-85" w:right="-85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Овцы и козы</w:t>
            </w:r>
          </w:p>
        </w:tc>
        <w:tc>
          <w:tcPr>
            <w:tcW w:w="1168" w:type="dxa"/>
          </w:tcPr>
          <w:p w:rsidR="000447CC" w:rsidRPr="00057FC5" w:rsidRDefault="000447CC" w:rsidP="000447CC">
            <w:pPr>
              <w:spacing w:line="200" w:lineRule="exact"/>
              <w:ind w:left="-85" w:right="-113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Северные олени</w:t>
            </w:r>
          </w:p>
        </w:tc>
        <w:tc>
          <w:tcPr>
            <w:tcW w:w="1168" w:type="dxa"/>
          </w:tcPr>
          <w:p w:rsidR="000447CC" w:rsidRPr="00057FC5" w:rsidRDefault="000447CC" w:rsidP="000447CC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Лошади</w:t>
            </w:r>
          </w:p>
        </w:tc>
        <w:tc>
          <w:tcPr>
            <w:tcW w:w="1168" w:type="dxa"/>
          </w:tcPr>
          <w:p w:rsidR="000447CC" w:rsidRPr="0027745A" w:rsidRDefault="000447CC" w:rsidP="000447CC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Птица</w:t>
            </w:r>
            <w:r w:rsidR="0027745A">
              <w:rPr>
                <w:sz w:val="18"/>
                <w:szCs w:val="18"/>
                <w:lang w:val="en-US"/>
              </w:rPr>
              <w:t xml:space="preserve"> </w:t>
            </w:r>
            <w:r w:rsidR="0027745A">
              <w:rPr>
                <w:sz w:val="18"/>
                <w:szCs w:val="18"/>
              </w:rPr>
              <w:t>всех видов</w:t>
            </w:r>
          </w:p>
        </w:tc>
        <w:tc>
          <w:tcPr>
            <w:tcW w:w="1205" w:type="dxa"/>
          </w:tcPr>
          <w:p w:rsidR="000447CC" w:rsidRPr="00057FC5" w:rsidRDefault="000447CC" w:rsidP="000447CC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Верблюды</w:t>
            </w:r>
          </w:p>
        </w:tc>
      </w:tr>
    </w:tbl>
    <w:p w:rsidR="005160F2" w:rsidRPr="005160F2" w:rsidRDefault="005160F2">
      <w:pPr>
        <w:rPr>
          <w:sz w:val="2"/>
          <w:szCs w:val="2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76"/>
        <w:gridCol w:w="709"/>
        <w:gridCol w:w="1134"/>
        <w:gridCol w:w="1026"/>
        <w:gridCol w:w="1168"/>
        <w:gridCol w:w="1168"/>
        <w:gridCol w:w="1170"/>
        <w:gridCol w:w="1168"/>
        <w:gridCol w:w="1168"/>
        <w:gridCol w:w="1168"/>
        <w:gridCol w:w="1205"/>
      </w:tblGrid>
      <w:tr w:rsidR="00DA254E" w:rsidRPr="00DF341D" w:rsidTr="00360493">
        <w:trPr>
          <w:tblHeader/>
        </w:trPr>
        <w:tc>
          <w:tcPr>
            <w:tcW w:w="4076" w:type="dxa"/>
            <w:shd w:val="clear" w:color="auto" w:fill="FFFFFF"/>
          </w:tcPr>
          <w:p w:rsidR="000447CC" w:rsidRPr="00DF341D" w:rsidRDefault="00ED6D2F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447CC" w:rsidRPr="00DF341D" w:rsidRDefault="00ED6D2F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447CC" w:rsidRPr="00DF341D" w:rsidRDefault="00ED6D2F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0447CC" w:rsidRPr="00DF341D" w:rsidRDefault="000447CC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F341D">
              <w:rPr>
                <w:sz w:val="16"/>
                <w:szCs w:val="16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0447CC" w:rsidRPr="00DF341D" w:rsidRDefault="000447CC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F341D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:rsidR="000447CC" w:rsidRPr="00DF341D" w:rsidRDefault="000447CC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F341D">
              <w:rPr>
                <w:sz w:val="16"/>
                <w:szCs w:val="16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0447CC" w:rsidRPr="00DF341D" w:rsidRDefault="000447CC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F341D">
              <w:rPr>
                <w:sz w:val="16"/>
                <w:szCs w:val="16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0447CC" w:rsidRPr="00DF341D" w:rsidRDefault="000447CC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F341D">
              <w:rPr>
                <w:sz w:val="16"/>
                <w:szCs w:val="16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0447CC" w:rsidRPr="00DF341D" w:rsidRDefault="000447CC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F341D">
              <w:rPr>
                <w:sz w:val="16"/>
                <w:szCs w:val="16"/>
              </w:rPr>
              <w:t>9</w:t>
            </w:r>
          </w:p>
        </w:tc>
        <w:tc>
          <w:tcPr>
            <w:tcW w:w="1168" w:type="dxa"/>
            <w:shd w:val="clear" w:color="auto" w:fill="auto"/>
          </w:tcPr>
          <w:p w:rsidR="000447CC" w:rsidRPr="00DF341D" w:rsidRDefault="000447CC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F341D">
              <w:rPr>
                <w:sz w:val="16"/>
                <w:szCs w:val="16"/>
              </w:rPr>
              <w:t>10</w:t>
            </w:r>
          </w:p>
        </w:tc>
        <w:tc>
          <w:tcPr>
            <w:tcW w:w="1205" w:type="dxa"/>
            <w:shd w:val="clear" w:color="auto" w:fill="auto"/>
          </w:tcPr>
          <w:p w:rsidR="000447CC" w:rsidRPr="00DF341D" w:rsidRDefault="000447CC" w:rsidP="000447C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F341D">
              <w:rPr>
                <w:sz w:val="16"/>
                <w:szCs w:val="16"/>
              </w:rPr>
              <w:t>11</w:t>
            </w:r>
          </w:p>
        </w:tc>
      </w:tr>
      <w:tr w:rsidR="000447CC" w:rsidRPr="00057FC5" w:rsidTr="00360493">
        <w:tc>
          <w:tcPr>
            <w:tcW w:w="4076" w:type="dxa"/>
          </w:tcPr>
          <w:p w:rsidR="000447CC" w:rsidRPr="00057FC5" w:rsidRDefault="000447CC" w:rsidP="005160F2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057FC5">
              <w:rPr>
                <w:rFonts w:ascii="Times New Roman" w:hAnsi="Times New Roman"/>
                <w:sz w:val="18"/>
                <w:szCs w:val="18"/>
              </w:rPr>
              <w:t>Имелось на начало отчетного года</w:t>
            </w:r>
          </w:p>
        </w:tc>
        <w:tc>
          <w:tcPr>
            <w:tcW w:w="709" w:type="dxa"/>
          </w:tcPr>
          <w:p w:rsidR="000447CC" w:rsidRPr="00CD3D21" w:rsidRDefault="00CD3D2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134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47CC" w:rsidRPr="00057FC5" w:rsidTr="00360493">
        <w:tc>
          <w:tcPr>
            <w:tcW w:w="4076" w:type="dxa"/>
          </w:tcPr>
          <w:p w:rsidR="000447CC" w:rsidRPr="004379AD" w:rsidRDefault="000447CC" w:rsidP="002930D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 xml:space="preserve">За отчетный год </w:t>
            </w:r>
            <w:r w:rsidR="002930DA">
              <w:rPr>
                <w:sz w:val="18"/>
                <w:szCs w:val="18"/>
              </w:rPr>
              <w:t>раст</w:t>
            </w:r>
            <w:r w:rsidRPr="00057FC5">
              <w:rPr>
                <w:sz w:val="18"/>
                <w:szCs w:val="18"/>
              </w:rPr>
              <w:t xml:space="preserve">елилось </w:t>
            </w:r>
            <w:r w:rsidR="002930DA">
              <w:rPr>
                <w:sz w:val="18"/>
                <w:szCs w:val="18"/>
              </w:rPr>
              <w:t xml:space="preserve">живым приплодом </w:t>
            </w:r>
            <w:r w:rsidRPr="00057FC5">
              <w:rPr>
                <w:sz w:val="18"/>
                <w:szCs w:val="18"/>
              </w:rPr>
              <w:t xml:space="preserve">коров и телок, опоросилось свиноматок основных и проверяемых, объягнилось овцематок, </w:t>
            </w:r>
            <w:proofErr w:type="spellStart"/>
            <w:r w:rsidRPr="00057FC5">
              <w:rPr>
                <w:sz w:val="18"/>
                <w:szCs w:val="18"/>
              </w:rPr>
              <w:t>козоматок</w:t>
            </w:r>
            <w:proofErr w:type="spellEnd"/>
            <w:r w:rsidRPr="00057FC5">
              <w:rPr>
                <w:sz w:val="18"/>
                <w:szCs w:val="18"/>
              </w:rPr>
              <w:t xml:space="preserve"> и ярок, ожеребилось кобыл и др</w:t>
            </w:r>
            <w:r w:rsidR="004379AD" w:rsidRPr="004379A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447CC" w:rsidRPr="00CD3D21" w:rsidRDefault="00CD3D2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1134" w:type="dxa"/>
          </w:tcPr>
          <w:p w:rsidR="000447CC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0447CC" w:rsidRPr="00057FC5">
              <w:rPr>
                <w:sz w:val="18"/>
                <w:szCs w:val="18"/>
              </w:rPr>
              <w:t>олов</w:t>
            </w:r>
          </w:p>
        </w:tc>
        <w:tc>
          <w:tcPr>
            <w:tcW w:w="1026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47CC" w:rsidRPr="00057FC5" w:rsidTr="00360493">
        <w:tc>
          <w:tcPr>
            <w:tcW w:w="4076" w:type="dxa"/>
          </w:tcPr>
          <w:p w:rsidR="000447CC" w:rsidRPr="00057FC5" w:rsidRDefault="000447CC" w:rsidP="002930DA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в том ч</w:t>
            </w:r>
            <w:r w:rsidR="002960AC">
              <w:rPr>
                <w:sz w:val="18"/>
                <w:szCs w:val="18"/>
              </w:rPr>
              <w:t xml:space="preserve">исле </w:t>
            </w:r>
            <w:r w:rsidR="002930DA">
              <w:rPr>
                <w:sz w:val="18"/>
                <w:szCs w:val="18"/>
              </w:rPr>
              <w:t>рас</w:t>
            </w:r>
            <w:r w:rsidR="002960AC">
              <w:rPr>
                <w:sz w:val="18"/>
                <w:szCs w:val="18"/>
              </w:rPr>
              <w:t>телилось телок (по гр.</w:t>
            </w:r>
            <w:r w:rsidRPr="00057FC5">
              <w:rPr>
                <w:sz w:val="18"/>
                <w:szCs w:val="18"/>
              </w:rPr>
              <w:t xml:space="preserve">4 </w:t>
            </w:r>
            <w:r w:rsidR="005160F2">
              <w:rPr>
                <w:sz w:val="18"/>
                <w:szCs w:val="18"/>
              </w:rPr>
              <w:t>–</w:t>
            </w:r>
            <w:r w:rsidRPr="00057FC5">
              <w:rPr>
                <w:sz w:val="18"/>
                <w:szCs w:val="18"/>
              </w:rPr>
              <w:t xml:space="preserve"> телки, </w:t>
            </w:r>
            <w:r w:rsidRPr="00AE08FF">
              <w:rPr>
                <w:sz w:val="18"/>
                <w:szCs w:val="18"/>
              </w:rPr>
              <w:t xml:space="preserve">давшие </w:t>
            </w:r>
            <w:r w:rsidR="002930DA" w:rsidRPr="00AE08FF">
              <w:rPr>
                <w:sz w:val="18"/>
                <w:szCs w:val="18"/>
              </w:rPr>
              <w:t xml:space="preserve">живой </w:t>
            </w:r>
            <w:r w:rsidRPr="00AE08FF">
              <w:rPr>
                <w:sz w:val="18"/>
                <w:szCs w:val="18"/>
              </w:rPr>
              <w:t>приплод; по гр.5</w:t>
            </w:r>
            <w:r w:rsidR="008D5CA1" w:rsidRPr="00AE08FF">
              <w:rPr>
                <w:sz w:val="18"/>
                <w:szCs w:val="18"/>
              </w:rPr>
              <w:t xml:space="preserve"> </w:t>
            </w:r>
            <w:r w:rsidR="005160F2" w:rsidRPr="00AE08FF">
              <w:rPr>
                <w:sz w:val="18"/>
                <w:szCs w:val="18"/>
              </w:rPr>
              <w:t>–</w:t>
            </w:r>
            <w:r w:rsidR="008D5CA1" w:rsidRPr="00AE08FF">
              <w:rPr>
                <w:sz w:val="18"/>
                <w:szCs w:val="18"/>
              </w:rPr>
              <w:t xml:space="preserve"> </w:t>
            </w:r>
            <w:r w:rsidRPr="00AE08FF">
              <w:rPr>
                <w:sz w:val="18"/>
                <w:szCs w:val="18"/>
              </w:rPr>
              <w:t>телки, переведенные в коровы</w:t>
            </w:r>
            <w:r w:rsidR="002930DA" w:rsidRPr="00AE08FF">
              <w:rPr>
                <w:sz w:val="18"/>
                <w:szCs w:val="18"/>
              </w:rPr>
              <w:t>, включая давшие мертворожденный приплод</w:t>
            </w:r>
            <w:r w:rsidRPr="00AE08FF">
              <w:rPr>
                <w:sz w:val="18"/>
                <w:szCs w:val="18"/>
              </w:rPr>
              <w:t>), опоросилось проверяемых свиноматок</w:t>
            </w:r>
          </w:p>
        </w:tc>
        <w:tc>
          <w:tcPr>
            <w:tcW w:w="709" w:type="dxa"/>
          </w:tcPr>
          <w:p w:rsidR="000447CC" w:rsidRPr="00CD3D21" w:rsidRDefault="00CD3D2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134" w:type="dxa"/>
          </w:tcPr>
          <w:p w:rsidR="000447CC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0447CC" w:rsidRPr="00057FC5">
              <w:rPr>
                <w:sz w:val="18"/>
                <w:szCs w:val="18"/>
              </w:rPr>
              <w:t>олов</w:t>
            </w:r>
          </w:p>
        </w:tc>
        <w:tc>
          <w:tcPr>
            <w:tcW w:w="1026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0447CC" w:rsidRPr="00057FC5" w:rsidTr="00360493">
        <w:tc>
          <w:tcPr>
            <w:tcW w:w="4076" w:type="dxa"/>
          </w:tcPr>
          <w:p w:rsidR="000447CC" w:rsidRPr="00057FC5" w:rsidRDefault="000447CC" w:rsidP="005160F2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FC5">
              <w:rPr>
                <w:rFonts w:ascii="Times New Roman" w:hAnsi="Times New Roman"/>
                <w:sz w:val="18"/>
                <w:szCs w:val="18"/>
              </w:rPr>
              <w:t>Родилось живых телят, поросят, ягнят, козлят и жеребят и выведено молодняка птицы</w:t>
            </w:r>
          </w:p>
        </w:tc>
        <w:tc>
          <w:tcPr>
            <w:tcW w:w="709" w:type="dxa"/>
          </w:tcPr>
          <w:p w:rsidR="000447CC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0447CC" w:rsidRPr="00057FC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47CC" w:rsidRPr="00057FC5" w:rsidTr="00360493">
        <w:tc>
          <w:tcPr>
            <w:tcW w:w="4076" w:type="dxa"/>
          </w:tcPr>
          <w:p w:rsidR="000447CC" w:rsidRPr="00057FC5" w:rsidRDefault="000447CC" w:rsidP="005160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в том числе родилось телят от коров</w:t>
            </w:r>
            <w:r w:rsidR="004379AD" w:rsidRPr="004379AD">
              <w:rPr>
                <w:sz w:val="18"/>
                <w:szCs w:val="18"/>
              </w:rPr>
              <w:t>,</w:t>
            </w:r>
            <w:r w:rsidRPr="00057FC5">
              <w:rPr>
                <w:sz w:val="18"/>
                <w:szCs w:val="18"/>
              </w:rPr>
              <w:t xml:space="preserve"> поросят от основных свиноматок</w:t>
            </w:r>
          </w:p>
        </w:tc>
        <w:tc>
          <w:tcPr>
            <w:tcW w:w="709" w:type="dxa"/>
          </w:tcPr>
          <w:p w:rsidR="000447CC" w:rsidRPr="00CD3D21" w:rsidRDefault="00CD3D21" w:rsidP="00CD3D21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0447CC" w:rsidRPr="00057FC5" w:rsidTr="00360493">
        <w:tc>
          <w:tcPr>
            <w:tcW w:w="4076" w:type="dxa"/>
          </w:tcPr>
          <w:p w:rsidR="000447CC" w:rsidRPr="00057FC5" w:rsidRDefault="000447CC" w:rsidP="005160F2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FC5">
              <w:rPr>
                <w:rFonts w:ascii="Times New Roman" w:hAnsi="Times New Roman"/>
                <w:sz w:val="18"/>
                <w:szCs w:val="18"/>
              </w:rPr>
              <w:t>Куплено, получено в обмен и прочие поступления (кроме покупки у населения, крестьянских хозяйств)</w:t>
            </w:r>
          </w:p>
        </w:tc>
        <w:tc>
          <w:tcPr>
            <w:tcW w:w="709" w:type="dxa"/>
          </w:tcPr>
          <w:p w:rsidR="000447CC" w:rsidRPr="00CD3D21" w:rsidRDefault="00CD3D21" w:rsidP="00CD3D21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134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47CC" w:rsidRPr="00057FC5" w:rsidTr="00360493">
        <w:tc>
          <w:tcPr>
            <w:tcW w:w="4076" w:type="dxa"/>
          </w:tcPr>
          <w:p w:rsidR="000447CC" w:rsidRPr="00057FC5" w:rsidRDefault="000447CC" w:rsidP="005160F2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FC5">
              <w:rPr>
                <w:rFonts w:ascii="Times New Roman" w:hAnsi="Times New Roman"/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0447CC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0447CC" w:rsidRPr="00057FC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447CC" w:rsidRPr="00057FC5" w:rsidRDefault="000447CC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центнер</w:t>
            </w:r>
            <w:r w:rsidR="005160F2">
              <w:rPr>
                <w:sz w:val="18"/>
                <w:szCs w:val="18"/>
              </w:rPr>
              <w:t>ов</w:t>
            </w:r>
          </w:p>
        </w:tc>
        <w:tc>
          <w:tcPr>
            <w:tcW w:w="1026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47CC" w:rsidRPr="00057FC5" w:rsidTr="00360493">
        <w:tc>
          <w:tcPr>
            <w:tcW w:w="4076" w:type="dxa"/>
          </w:tcPr>
          <w:p w:rsidR="000447CC" w:rsidRPr="00057FC5" w:rsidRDefault="000447CC" w:rsidP="005160F2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FC5">
              <w:rPr>
                <w:rFonts w:ascii="Times New Roman" w:hAnsi="Times New Roman"/>
                <w:sz w:val="18"/>
                <w:szCs w:val="18"/>
              </w:rPr>
              <w:t>Куплено у населения (без покупки у крестьянских хозяйств)</w:t>
            </w:r>
          </w:p>
        </w:tc>
        <w:tc>
          <w:tcPr>
            <w:tcW w:w="709" w:type="dxa"/>
          </w:tcPr>
          <w:p w:rsidR="000447CC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0447CC" w:rsidRPr="00057FC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47CC" w:rsidRPr="00057FC5" w:rsidTr="00360493">
        <w:trPr>
          <w:trHeight w:val="110"/>
        </w:trPr>
        <w:tc>
          <w:tcPr>
            <w:tcW w:w="4076" w:type="dxa"/>
          </w:tcPr>
          <w:p w:rsidR="000447CC" w:rsidRPr="00057FC5" w:rsidRDefault="000447CC" w:rsidP="005160F2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FC5">
              <w:rPr>
                <w:rFonts w:ascii="Times New Roman" w:hAnsi="Times New Roman"/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0447CC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0447CC" w:rsidRPr="00057FC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447CC" w:rsidRPr="00057FC5" w:rsidRDefault="000447CC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центнер</w:t>
            </w:r>
            <w:r w:rsidR="005160F2">
              <w:rPr>
                <w:sz w:val="18"/>
                <w:szCs w:val="18"/>
              </w:rPr>
              <w:t>ов</w:t>
            </w:r>
          </w:p>
        </w:tc>
        <w:tc>
          <w:tcPr>
            <w:tcW w:w="1026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47CC" w:rsidRPr="00057FC5" w:rsidTr="00360493">
        <w:tc>
          <w:tcPr>
            <w:tcW w:w="4076" w:type="dxa"/>
          </w:tcPr>
          <w:p w:rsidR="000447CC" w:rsidRPr="00057FC5" w:rsidRDefault="000447CC" w:rsidP="005160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lastRenderedPageBreak/>
              <w:t>в том числе куплено по договорам скота</w:t>
            </w:r>
            <w:r w:rsidR="005160F2">
              <w:rPr>
                <w:sz w:val="18"/>
                <w:szCs w:val="18"/>
              </w:rPr>
              <w:t>,</w:t>
            </w:r>
            <w:r w:rsidR="001F5991">
              <w:rPr>
                <w:sz w:val="18"/>
                <w:szCs w:val="18"/>
              </w:rPr>
              <w:t xml:space="preserve"> </w:t>
            </w:r>
            <w:r w:rsidRPr="00057FC5">
              <w:rPr>
                <w:sz w:val="18"/>
                <w:szCs w:val="18"/>
              </w:rPr>
              <w:t>предназначенного на убой</w:t>
            </w:r>
          </w:p>
        </w:tc>
        <w:tc>
          <w:tcPr>
            <w:tcW w:w="709" w:type="dxa"/>
          </w:tcPr>
          <w:p w:rsidR="000447CC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160F2">
              <w:rPr>
                <w:sz w:val="18"/>
                <w:szCs w:val="18"/>
              </w:rPr>
              <w:t>4</w:t>
            </w:r>
            <w:r w:rsidR="000447CC" w:rsidRPr="00057FC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0447CC" w:rsidRPr="00057FC5" w:rsidRDefault="000447CC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2422A9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160F2">
              <w:rPr>
                <w:sz w:val="18"/>
                <w:szCs w:val="18"/>
              </w:rPr>
              <w:t>4</w:t>
            </w:r>
            <w:r w:rsidR="002422A9" w:rsidRPr="00057FC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pStyle w:val="aff5"/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Куплено у крестьянских хозяйств</w:t>
            </w:r>
          </w:p>
        </w:tc>
        <w:tc>
          <w:tcPr>
            <w:tcW w:w="709" w:type="dxa"/>
          </w:tcPr>
          <w:p w:rsidR="002422A9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160F2">
              <w:rPr>
                <w:sz w:val="18"/>
                <w:szCs w:val="18"/>
              </w:rPr>
              <w:t>4</w:t>
            </w:r>
            <w:r w:rsidR="002422A9" w:rsidRPr="00057FC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2422A9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2422A9" w:rsidRPr="00057FC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Продано на убой</w:t>
            </w:r>
          </w:p>
        </w:tc>
        <w:tc>
          <w:tcPr>
            <w:tcW w:w="709" w:type="dxa"/>
          </w:tcPr>
          <w:p w:rsidR="002422A9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2422A9" w:rsidRPr="00057FC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2422A9" w:rsidRPr="00CD3D21" w:rsidRDefault="00CD3D2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Забито в хозяйстве</w:t>
            </w:r>
          </w:p>
        </w:tc>
        <w:tc>
          <w:tcPr>
            <w:tcW w:w="709" w:type="dxa"/>
          </w:tcPr>
          <w:p w:rsidR="002422A9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2422A9" w:rsidRPr="00057FC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2422A9" w:rsidRPr="00057FC5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2422A9" w:rsidRPr="00057FC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  <w:shd w:val="clear" w:color="auto" w:fill="auto"/>
          </w:tcPr>
          <w:p w:rsidR="002422A9" w:rsidRPr="00653151" w:rsidRDefault="002422A9" w:rsidP="00E930FF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>Кроме того, забито ягнят для получения шкурок</w:t>
            </w:r>
            <w:r w:rsidR="00E930FF">
              <w:rPr>
                <w:sz w:val="18"/>
                <w:szCs w:val="18"/>
              </w:rPr>
              <w:t>;</w:t>
            </w:r>
            <w:r w:rsidRPr="00653151">
              <w:rPr>
                <w:sz w:val="18"/>
                <w:szCs w:val="18"/>
              </w:rPr>
              <w:t xml:space="preserve"> петушков в суточном возрасте</w:t>
            </w:r>
          </w:p>
        </w:tc>
        <w:tc>
          <w:tcPr>
            <w:tcW w:w="709" w:type="dxa"/>
            <w:shd w:val="clear" w:color="auto" w:fill="auto"/>
          </w:tcPr>
          <w:p w:rsidR="002422A9" w:rsidRPr="00653151" w:rsidRDefault="00CD3D21" w:rsidP="00CD3D2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2422A9" w:rsidRPr="00653151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151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  <w:shd w:val="clear" w:color="auto" w:fill="auto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  <w:shd w:val="clear" w:color="auto" w:fill="auto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>х</w:t>
            </w: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Продано, передано, отдано в обмен и прочее выбытие (кроме продажи населению, крестьянским хозяйствам)</w:t>
            </w:r>
          </w:p>
        </w:tc>
        <w:tc>
          <w:tcPr>
            <w:tcW w:w="709" w:type="dxa"/>
          </w:tcPr>
          <w:p w:rsidR="002422A9" w:rsidRPr="00CD3D21" w:rsidRDefault="00CD3D2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rPr>
          <w:trHeight w:val="178"/>
        </w:trPr>
        <w:tc>
          <w:tcPr>
            <w:tcW w:w="4076" w:type="dxa"/>
          </w:tcPr>
          <w:p w:rsidR="002422A9" w:rsidRPr="00057FC5" w:rsidRDefault="002422A9" w:rsidP="005160F2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2422A9" w:rsidRPr="00CD3D21" w:rsidRDefault="00CD3D2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Продано и выдано населению, включая продажу молодняка на рынке (без продажи крестьянским хозяйствам)</w:t>
            </w:r>
          </w:p>
        </w:tc>
        <w:tc>
          <w:tcPr>
            <w:tcW w:w="709" w:type="dxa"/>
          </w:tcPr>
          <w:p w:rsidR="002422A9" w:rsidRPr="00CD3D21" w:rsidRDefault="00CD3D2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2422A9" w:rsidRPr="00CD3D21" w:rsidRDefault="00CD3D2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717C71" w:rsidP="00ED61C7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стр.</w:t>
            </w:r>
            <w:r w:rsidRPr="00717C71">
              <w:rPr>
                <w:sz w:val="18"/>
                <w:szCs w:val="18"/>
              </w:rPr>
              <w:t>56</w:t>
            </w:r>
            <w:r w:rsidR="002422A9" w:rsidRPr="00057FC5">
              <w:rPr>
                <w:sz w:val="18"/>
                <w:szCs w:val="18"/>
              </w:rPr>
              <w:t>: в том числе телят, ягнят и козлят до</w:t>
            </w:r>
            <w:r w:rsidR="002422A9">
              <w:rPr>
                <w:sz w:val="18"/>
                <w:szCs w:val="18"/>
              </w:rPr>
              <w:t xml:space="preserve">          </w:t>
            </w:r>
            <w:r w:rsidR="002422A9" w:rsidRPr="00057FC5">
              <w:rPr>
                <w:sz w:val="18"/>
                <w:szCs w:val="18"/>
              </w:rPr>
              <w:t xml:space="preserve"> </w:t>
            </w:r>
            <w:r w:rsidR="00ED61C7">
              <w:rPr>
                <w:sz w:val="18"/>
                <w:szCs w:val="18"/>
              </w:rPr>
              <w:t>6</w:t>
            </w:r>
            <w:r w:rsidR="002422A9" w:rsidRPr="00057FC5">
              <w:rPr>
                <w:sz w:val="18"/>
                <w:szCs w:val="18"/>
              </w:rPr>
              <w:t xml:space="preserve"> месяцев, поросят до </w:t>
            </w:r>
            <w:r w:rsidR="00ED61C7">
              <w:rPr>
                <w:sz w:val="18"/>
                <w:szCs w:val="18"/>
              </w:rPr>
              <w:t>2</w:t>
            </w:r>
            <w:r w:rsidR="002422A9" w:rsidRPr="00057FC5">
              <w:rPr>
                <w:sz w:val="18"/>
                <w:szCs w:val="18"/>
              </w:rPr>
              <w:t xml:space="preserve"> месяцев, цыплят, гусят, утят</w:t>
            </w:r>
          </w:p>
        </w:tc>
        <w:tc>
          <w:tcPr>
            <w:tcW w:w="709" w:type="dxa"/>
          </w:tcPr>
          <w:p w:rsidR="002422A9" w:rsidRPr="00717C71" w:rsidRDefault="00CD3D2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17C71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Продано крестьянским хозяйствам</w:t>
            </w:r>
          </w:p>
        </w:tc>
        <w:tc>
          <w:tcPr>
            <w:tcW w:w="709" w:type="dxa"/>
          </w:tcPr>
          <w:p w:rsidR="002422A9" w:rsidRPr="00717C71" w:rsidRDefault="00717C71" w:rsidP="00717C71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2422A9" w:rsidRPr="00717C71" w:rsidRDefault="00717C7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653151" w:rsidTr="00360493">
        <w:tc>
          <w:tcPr>
            <w:tcW w:w="4076" w:type="dxa"/>
          </w:tcPr>
          <w:p w:rsidR="002422A9" w:rsidRPr="00653151" w:rsidRDefault="002422A9" w:rsidP="005160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>Всего пало и погибло скота всех возрастов, включая молодняк рождения отчетного года</w:t>
            </w:r>
          </w:p>
        </w:tc>
        <w:tc>
          <w:tcPr>
            <w:tcW w:w="709" w:type="dxa"/>
          </w:tcPr>
          <w:p w:rsidR="002422A9" w:rsidRPr="00653151" w:rsidRDefault="00717C7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653151"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1134" w:type="dxa"/>
          </w:tcPr>
          <w:p w:rsidR="002422A9" w:rsidRPr="00653151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151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653151" w:rsidRDefault="002422A9" w:rsidP="005160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 xml:space="preserve">в том числе пало и погибло молодняка рождения отчетного года </w:t>
            </w:r>
          </w:p>
        </w:tc>
        <w:tc>
          <w:tcPr>
            <w:tcW w:w="709" w:type="dxa"/>
          </w:tcPr>
          <w:p w:rsidR="002422A9" w:rsidRPr="00653151" w:rsidRDefault="00717C7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 w:rsidRPr="00653151"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1134" w:type="dxa"/>
          </w:tcPr>
          <w:p w:rsidR="002422A9" w:rsidRPr="00653151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151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653151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151"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pStyle w:val="12"/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FC5">
              <w:rPr>
                <w:rFonts w:ascii="Times New Roman" w:hAnsi="Times New Roman"/>
                <w:sz w:val="18"/>
                <w:szCs w:val="18"/>
              </w:rPr>
              <w:t>Переведено коров из основного стада в другие группы (на откорм, нагул)</w:t>
            </w:r>
          </w:p>
        </w:tc>
        <w:tc>
          <w:tcPr>
            <w:tcW w:w="709" w:type="dxa"/>
          </w:tcPr>
          <w:p w:rsidR="002422A9" w:rsidRPr="00717C71" w:rsidRDefault="00717C7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2422A9" w:rsidRPr="00057FC5" w:rsidTr="00360493">
        <w:tc>
          <w:tcPr>
            <w:tcW w:w="4076" w:type="dxa"/>
          </w:tcPr>
          <w:p w:rsidR="002422A9" w:rsidRPr="00D140C8" w:rsidRDefault="002422A9" w:rsidP="00F46F64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D140C8">
              <w:rPr>
                <w:sz w:val="18"/>
                <w:szCs w:val="18"/>
              </w:rPr>
              <w:t xml:space="preserve">На конец отчетного года имеется в наличии скота и птицы </w:t>
            </w:r>
            <w:r w:rsidR="005160F2" w:rsidRPr="00D140C8">
              <w:rPr>
                <w:sz w:val="18"/>
                <w:szCs w:val="18"/>
              </w:rPr>
              <w:t>–</w:t>
            </w:r>
            <w:r w:rsidRPr="00D140C8">
              <w:rPr>
                <w:sz w:val="18"/>
                <w:szCs w:val="18"/>
              </w:rPr>
              <w:t xml:space="preserve"> всего (стр.</w:t>
            </w:r>
            <w:r w:rsidR="00717C71" w:rsidRPr="00D140C8">
              <w:rPr>
                <w:sz w:val="18"/>
                <w:szCs w:val="18"/>
              </w:rPr>
              <w:t>36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+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3</w:t>
            </w:r>
            <w:r w:rsidRPr="00D140C8">
              <w:rPr>
                <w:sz w:val="18"/>
                <w:szCs w:val="18"/>
              </w:rPr>
              <w:t>9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Pr="00D140C8">
              <w:rPr>
                <w:sz w:val="18"/>
                <w:szCs w:val="18"/>
              </w:rPr>
              <w:t>+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4</w:t>
            </w:r>
            <w:r w:rsidRPr="00D140C8">
              <w:rPr>
                <w:sz w:val="18"/>
                <w:szCs w:val="18"/>
              </w:rPr>
              <w:t>1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Pr="00D140C8">
              <w:rPr>
                <w:sz w:val="18"/>
                <w:szCs w:val="18"/>
              </w:rPr>
              <w:t>+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4</w:t>
            </w:r>
            <w:r w:rsidRPr="00D140C8">
              <w:rPr>
                <w:sz w:val="18"/>
                <w:szCs w:val="18"/>
              </w:rPr>
              <w:t>3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Pr="00D140C8">
              <w:rPr>
                <w:sz w:val="18"/>
                <w:szCs w:val="18"/>
              </w:rPr>
              <w:t>+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4</w:t>
            </w:r>
            <w:r w:rsidRPr="00D140C8">
              <w:rPr>
                <w:sz w:val="18"/>
                <w:szCs w:val="18"/>
              </w:rPr>
              <w:t>7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232E61">
              <w:rPr>
                <w:sz w:val="18"/>
                <w:szCs w:val="18"/>
              </w:rPr>
              <w:t>–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4</w:t>
            </w:r>
            <w:r w:rsidRPr="00D140C8">
              <w:rPr>
                <w:sz w:val="18"/>
                <w:szCs w:val="18"/>
              </w:rPr>
              <w:t>9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232E61">
              <w:rPr>
                <w:sz w:val="18"/>
                <w:szCs w:val="18"/>
              </w:rPr>
              <w:t>–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5</w:t>
            </w:r>
            <w:r w:rsidRPr="00D140C8">
              <w:rPr>
                <w:sz w:val="18"/>
                <w:szCs w:val="18"/>
              </w:rPr>
              <w:t>1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232E61">
              <w:rPr>
                <w:sz w:val="18"/>
                <w:szCs w:val="18"/>
              </w:rPr>
              <w:t>–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53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232E61">
              <w:rPr>
                <w:sz w:val="18"/>
                <w:szCs w:val="18"/>
              </w:rPr>
              <w:t>–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54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232E61">
              <w:rPr>
                <w:sz w:val="18"/>
                <w:szCs w:val="18"/>
              </w:rPr>
              <w:t>–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56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232E61">
              <w:rPr>
                <w:sz w:val="18"/>
                <w:szCs w:val="18"/>
              </w:rPr>
              <w:t>–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59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232E61">
              <w:rPr>
                <w:sz w:val="18"/>
                <w:szCs w:val="18"/>
              </w:rPr>
              <w:t>–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61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232E61">
              <w:rPr>
                <w:sz w:val="18"/>
                <w:szCs w:val="18"/>
              </w:rPr>
              <w:t>–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="00717C71" w:rsidRPr="00D140C8">
              <w:rPr>
                <w:sz w:val="18"/>
                <w:szCs w:val="18"/>
              </w:rPr>
              <w:t>63</w:t>
            </w:r>
            <w:r w:rsidRPr="00D140C8">
              <w:rPr>
                <w:sz w:val="18"/>
                <w:szCs w:val="18"/>
              </w:rPr>
              <w:t>) (по гр.5 вместо стр.</w:t>
            </w:r>
            <w:r w:rsidR="00717C71" w:rsidRPr="00D140C8">
              <w:rPr>
                <w:sz w:val="18"/>
                <w:szCs w:val="18"/>
              </w:rPr>
              <w:t>3</w:t>
            </w:r>
            <w:r w:rsidRPr="00D140C8">
              <w:rPr>
                <w:sz w:val="18"/>
                <w:szCs w:val="18"/>
              </w:rPr>
              <w:t xml:space="preserve">9 </w:t>
            </w:r>
            <w:r w:rsidR="00232E61">
              <w:rPr>
                <w:sz w:val="18"/>
                <w:szCs w:val="18"/>
              </w:rPr>
              <w:t>–</w:t>
            </w:r>
            <w:r w:rsidR="004E00BA" w:rsidRPr="00D140C8">
              <w:rPr>
                <w:sz w:val="18"/>
                <w:szCs w:val="18"/>
              </w:rPr>
              <w:t xml:space="preserve"> </w:t>
            </w:r>
            <w:r w:rsidRPr="00D140C8">
              <w:rPr>
                <w:sz w:val="18"/>
                <w:szCs w:val="18"/>
              </w:rPr>
              <w:t>стр.</w:t>
            </w:r>
            <w:r w:rsidR="00717C71" w:rsidRPr="00D140C8">
              <w:rPr>
                <w:sz w:val="18"/>
                <w:szCs w:val="18"/>
              </w:rPr>
              <w:t>3</w:t>
            </w:r>
            <w:r w:rsidRPr="00D140C8">
              <w:rPr>
                <w:sz w:val="18"/>
                <w:szCs w:val="18"/>
              </w:rPr>
              <w:t>8)</w:t>
            </w:r>
          </w:p>
        </w:tc>
        <w:tc>
          <w:tcPr>
            <w:tcW w:w="709" w:type="dxa"/>
          </w:tcPr>
          <w:p w:rsidR="002422A9" w:rsidRPr="00D140C8" w:rsidRDefault="00717C71" w:rsidP="000F5C3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140C8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0C8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FC5">
              <w:rPr>
                <w:rFonts w:ascii="Times New Roman" w:hAnsi="Times New Roman"/>
                <w:sz w:val="18"/>
                <w:szCs w:val="18"/>
              </w:rPr>
              <w:t>Живая масса</w:t>
            </w:r>
          </w:p>
        </w:tc>
        <w:tc>
          <w:tcPr>
            <w:tcW w:w="709" w:type="dxa"/>
          </w:tcPr>
          <w:p w:rsidR="002422A9" w:rsidRPr="00717C71" w:rsidRDefault="00717C71" w:rsidP="000F5C3A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центнер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стр</w:t>
            </w:r>
            <w:r>
              <w:rPr>
                <w:sz w:val="18"/>
                <w:szCs w:val="18"/>
              </w:rPr>
              <w:t>.</w:t>
            </w:r>
            <w:r w:rsidR="00717C71" w:rsidRPr="00717C71">
              <w:rPr>
                <w:sz w:val="18"/>
                <w:szCs w:val="18"/>
              </w:rPr>
              <w:t>64</w:t>
            </w:r>
            <w:r w:rsidRPr="00057FC5">
              <w:rPr>
                <w:sz w:val="18"/>
                <w:szCs w:val="18"/>
              </w:rPr>
              <w:t>: в том числе находится в хозяйствах населения по договорам</w:t>
            </w:r>
          </w:p>
        </w:tc>
        <w:tc>
          <w:tcPr>
            <w:tcW w:w="709" w:type="dxa"/>
          </w:tcPr>
          <w:p w:rsidR="002422A9" w:rsidRPr="00717C71" w:rsidRDefault="00717C7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134" w:type="dxa"/>
          </w:tcPr>
          <w:p w:rsidR="002422A9" w:rsidRPr="00F9055F" w:rsidRDefault="002422A9" w:rsidP="006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стр</w:t>
            </w:r>
            <w:r>
              <w:rPr>
                <w:sz w:val="18"/>
                <w:szCs w:val="18"/>
              </w:rPr>
              <w:t>.</w:t>
            </w:r>
            <w:r w:rsidR="00717C71" w:rsidRPr="00717C71">
              <w:rPr>
                <w:sz w:val="18"/>
                <w:szCs w:val="18"/>
              </w:rPr>
              <w:t>64</w:t>
            </w:r>
            <w:r w:rsidRPr="00057FC5">
              <w:rPr>
                <w:sz w:val="18"/>
                <w:szCs w:val="18"/>
              </w:rPr>
              <w:t xml:space="preserve">: имеется коров молочного стада, выделенных для группового подсосного выращивания телят </w:t>
            </w:r>
          </w:p>
        </w:tc>
        <w:tc>
          <w:tcPr>
            <w:tcW w:w="709" w:type="dxa"/>
          </w:tcPr>
          <w:p w:rsidR="002422A9" w:rsidRPr="00717C71" w:rsidRDefault="00717C7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2422A9" w:rsidRPr="00057FC5" w:rsidTr="00360493">
        <w:tc>
          <w:tcPr>
            <w:tcW w:w="4076" w:type="dxa"/>
          </w:tcPr>
          <w:p w:rsidR="002422A9" w:rsidRPr="00057FC5" w:rsidRDefault="002422A9" w:rsidP="005160F2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стр</w:t>
            </w:r>
            <w:r>
              <w:rPr>
                <w:sz w:val="18"/>
                <w:szCs w:val="18"/>
              </w:rPr>
              <w:t>.</w:t>
            </w:r>
            <w:r w:rsidR="00717C71" w:rsidRPr="00717C71">
              <w:rPr>
                <w:sz w:val="18"/>
                <w:szCs w:val="18"/>
              </w:rPr>
              <w:t>64</w:t>
            </w:r>
            <w:r w:rsidRPr="00057FC5">
              <w:rPr>
                <w:sz w:val="18"/>
                <w:szCs w:val="18"/>
              </w:rPr>
              <w:t>: имеется племенных коров</w:t>
            </w:r>
          </w:p>
        </w:tc>
        <w:tc>
          <w:tcPr>
            <w:tcW w:w="709" w:type="dxa"/>
          </w:tcPr>
          <w:p w:rsidR="002422A9" w:rsidRPr="00717C71" w:rsidRDefault="00717C71" w:rsidP="000F5C3A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134" w:type="dxa"/>
          </w:tcPr>
          <w:p w:rsidR="002422A9" w:rsidRPr="00F9055F" w:rsidRDefault="002422A9" w:rsidP="00516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</w:tc>
        <w:tc>
          <w:tcPr>
            <w:tcW w:w="1026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70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8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205" w:type="dxa"/>
          </w:tcPr>
          <w:p w:rsidR="002422A9" w:rsidRPr="00057FC5" w:rsidRDefault="002422A9" w:rsidP="005160F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</w:tbl>
    <w:p w:rsidR="00CB5B22" w:rsidRDefault="00CB5B22" w:rsidP="000447CC">
      <w:pPr>
        <w:jc w:val="center"/>
        <w:rPr>
          <w:b/>
          <w:sz w:val="20"/>
        </w:rPr>
      </w:pPr>
    </w:p>
    <w:p w:rsidR="001476C9" w:rsidRDefault="001476C9" w:rsidP="000447CC">
      <w:pPr>
        <w:jc w:val="center"/>
        <w:rPr>
          <w:b/>
          <w:sz w:val="20"/>
        </w:rPr>
      </w:pPr>
    </w:p>
    <w:p w:rsidR="00290F04" w:rsidRDefault="000447CC" w:rsidP="000447CC">
      <w:pPr>
        <w:jc w:val="center"/>
        <w:rPr>
          <w:sz w:val="20"/>
        </w:rPr>
      </w:pPr>
      <w:r w:rsidRPr="009A4AC1">
        <w:rPr>
          <w:sz w:val="20"/>
        </w:rPr>
        <w:lastRenderedPageBreak/>
        <w:t>Раздел 3. Наличие скота по видам на конец отчетного года</w:t>
      </w:r>
    </w:p>
    <w:p w:rsidR="00E47805" w:rsidRPr="000A0A24" w:rsidRDefault="00E47805" w:rsidP="000447CC">
      <w:pPr>
        <w:jc w:val="center"/>
        <w:rPr>
          <w:b/>
          <w:sz w:val="20"/>
        </w:rPr>
      </w:pPr>
    </w:p>
    <w:tbl>
      <w:tblPr>
        <w:tblW w:w="15195" w:type="dxa"/>
        <w:tblInd w:w="-35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2411"/>
        <w:gridCol w:w="2764"/>
        <w:gridCol w:w="2932"/>
      </w:tblGrid>
      <w:tr w:rsidR="000447CC" w:rsidRPr="00057FC5" w:rsidTr="00360493">
        <w:trPr>
          <w:cantSplit/>
        </w:trPr>
        <w:tc>
          <w:tcPr>
            <w:tcW w:w="6096" w:type="dxa"/>
            <w:shd w:val="clear" w:color="auto" w:fill="FFFFFF"/>
          </w:tcPr>
          <w:p w:rsidR="000447CC" w:rsidRPr="00057FC5" w:rsidRDefault="000447CC" w:rsidP="00FD453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 xml:space="preserve">Наименование </w:t>
            </w:r>
            <w:r w:rsidR="001A1494" w:rsidRPr="001A1494">
              <w:rPr>
                <w:sz w:val="18"/>
                <w:szCs w:val="18"/>
              </w:rPr>
              <w:t>показател</w:t>
            </w:r>
            <w:r w:rsidR="00FD4537">
              <w:rPr>
                <w:sz w:val="18"/>
                <w:szCs w:val="18"/>
              </w:rPr>
              <w:t>я</w:t>
            </w:r>
          </w:p>
        </w:tc>
        <w:tc>
          <w:tcPr>
            <w:tcW w:w="992" w:type="dxa"/>
          </w:tcPr>
          <w:p w:rsidR="000447CC" w:rsidRPr="00057FC5" w:rsidRDefault="000447CC" w:rsidP="000447C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№ строки</w:t>
            </w:r>
          </w:p>
        </w:tc>
        <w:tc>
          <w:tcPr>
            <w:tcW w:w="2411" w:type="dxa"/>
          </w:tcPr>
          <w:p w:rsidR="000447CC" w:rsidRPr="00057FC5" w:rsidRDefault="000447CC" w:rsidP="00FA43C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Единица</w:t>
            </w:r>
            <w:r w:rsidR="00FA43C1">
              <w:rPr>
                <w:sz w:val="18"/>
                <w:szCs w:val="18"/>
              </w:rPr>
              <w:t xml:space="preserve"> </w:t>
            </w:r>
            <w:r w:rsidRPr="00057FC5">
              <w:rPr>
                <w:sz w:val="18"/>
                <w:szCs w:val="18"/>
              </w:rPr>
              <w:t xml:space="preserve">измерения </w:t>
            </w:r>
          </w:p>
        </w:tc>
        <w:tc>
          <w:tcPr>
            <w:tcW w:w="2764" w:type="dxa"/>
          </w:tcPr>
          <w:p w:rsidR="000447CC" w:rsidRPr="00057FC5" w:rsidRDefault="000447CC" w:rsidP="00B1681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Всего</w:t>
            </w:r>
          </w:p>
        </w:tc>
        <w:tc>
          <w:tcPr>
            <w:tcW w:w="2932" w:type="dxa"/>
          </w:tcPr>
          <w:p w:rsidR="000447CC" w:rsidRPr="00057FC5" w:rsidRDefault="006B1C6B" w:rsidP="00B1681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447CC" w:rsidRPr="00057FC5">
              <w:rPr>
                <w:sz w:val="18"/>
                <w:szCs w:val="18"/>
              </w:rPr>
              <w:t xml:space="preserve"> том числе племенные</w:t>
            </w:r>
          </w:p>
        </w:tc>
      </w:tr>
    </w:tbl>
    <w:p w:rsidR="005160F2" w:rsidRPr="005160F2" w:rsidRDefault="005160F2">
      <w:pPr>
        <w:rPr>
          <w:sz w:val="2"/>
          <w:szCs w:val="2"/>
        </w:rPr>
      </w:pPr>
    </w:p>
    <w:tbl>
      <w:tblPr>
        <w:tblW w:w="1519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2411"/>
        <w:gridCol w:w="2764"/>
        <w:gridCol w:w="2932"/>
      </w:tblGrid>
      <w:tr w:rsidR="00DA254E" w:rsidRPr="00057FC5" w:rsidTr="00360493">
        <w:trPr>
          <w:cantSplit/>
          <w:tblHeader/>
        </w:trPr>
        <w:tc>
          <w:tcPr>
            <w:tcW w:w="6096" w:type="dxa"/>
            <w:tcBorders>
              <w:bottom w:val="single" w:sz="6" w:space="0" w:color="auto"/>
            </w:tcBorders>
            <w:shd w:val="clear" w:color="auto" w:fill="FFFFFF"/>
          </w:tcPr>
          <w:p w:rsidR="000447CC" w:rsidRPr="00057FC5" w:rsidRDefault="009B53C2" w:rsidP="00653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0447CC" w:rsidRPr="00057FC5" w:rsidRDefault="009B53C2" w:rsidP="00653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bottom w:val="single" w:sz="6" w:space="0" w:color="auto"/>
            </w:tcBorders>
            <w:shd w:val="clear" w:color="auto" w:fill="FFFFFF"/>
          </w:tcPr>
          <w:p w:rsidR="000447CC" w:rsidRPr="00057FC5" w:rsidRDefault="009B53C2" w:rsidP="00653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bottom w:val="single" w:sz="6" w:space="0" w:color="auto"/>
            </w:tcBorders>
            <w:shd w:val="clear" w:color="auto" w:fill="auto"/>
          </w:tcPr>
          <w:p w:rsidR="000447CC" w:rsidRPr="00057FC5" w:rsidRDefault="000447CC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4</w:t>
            </w:r>
          </w:p>
        </w:tc>
        <w:tc>
          <w:tcPr>
            <w:tcW w:w="2932" w:type="dxa"/>
            <w:tcBorders>
              <w:bottom w:val="single" w:sz="6" w:space="0" w:color="auto"/>
            </w:tcBorders>
            <w:shd w:val="clear" w:color="auto" w:fill="auto"/>
          </w:tcPr>
          <w:p w:rsidR="000447CC" w:rsidRPr="00057FC5" w:rsidRDefault="000447CC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5</w:t>
            </w:r>
          </w:p>
        </w:tc>
      </w:tr>
      <w:tr w:rsidR="000447CC" w:rsidRPr="00057FC5" w:rsidTr="00360493">
        <w:trPr>
          <w:cantSplit/>
        </w:trPr>
        <w:tc>
          <w:tcPr>
            <w:tcW w:w="6096" w:type="dxa"/>
            <w:tcBorders>
              <w:bottom w:val="nil"/>
            </w:tcBorders>
          </w:tcPr>
          <w:p w:rsidR="000447CC" w:rsidRPr="00057FC5" w:rsidRDefault="000447CC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общего поголовья крупного рогатого скота:</w:t>
            </w:r>
          </w:p>
        </w:tc>
        <w:tc>
          <w:tcPr>
            <w:tcW w:w="992" w:type="dxa"/>
            <w:tcBorders>
              <w:bottom w:val="nil"/>
            </w:tcBorders>
          </w:tcPr>
          <w:p w:rsidR="000447CC" w:rsidRPr="00057FC5" w:rsidRDefault="000447CC" w:rsidP="00653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0447CC" w:rsidRPr="00057FC5" w:rsidRDefault="000447CC" w:rsidP="00653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nil"/>
            </w:tcBorders>
            <w:vAlign w:val="bottom"/>
          </w:tcPr>
          <w:p w:rsidR="000447CC" w:rsidRPr="00057FC5" w:rsidRDefault="000447CC" w:rsidP="00653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nil"/>
            </w:tcBorders>
          </w:tcPr>
          <w:p w:rsidR="000447CC" w:rsidRPr="00057FC5" w:rsidRDefault="000447CC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0447CC" w:rsidRPr="00057FC5" w:rsidTr="00360493">
        <w:trPr>
          <w:cantSplit/>
        </w:trPr>
        <w:tc>
          <w:tcPr>
            <w:tcW w:w="6096" w:type="dxa"/>
            <w:tcBorders>
              <w:top w:val="nil"/>
            </w:tcBorders>
          </w:tcPr>
          <w:p w:rsidR="000447CC" w:rsidRPr="00057FC5" w:rsidRDefault="000447CC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быки-производители</w:t>
            </w:r>
          </w:p>
        </w:tc>
        <w:tc>
          <w:tcPr>
            <w:tcW w:w="992" w:type="dxa"/>
            <w:tcBorders>
              <w:top w:val="nil"/>
            </w:tcBorders>
          </w:tcPr>
          <w:p w:rsidR="000447CC" w:rsidRPr="00717C71" w:rsidRDefault="00717C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2411" w:type="dxa"/>
            <w:tcBorders>
              <w:top w:val="nil"/>
            </w:tcBorders>
          </w:tcPr>
          <w:p w:rsidR="000447CC" w:rsidRPr="00057FC5" w:rsidRDefault="000447CC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top w:val="nil"/>
            </w:tcBorders>
          </w:tcPr>
          <w:p w:rsidR="000447CC" w:rsidRPr="00057FC5" w:rsidRDefault="000447CC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nil"/>
            </w:tcBorders>
          </w:tcPr>
          <w:p w:rsidR="000447CC" w:rsidRPr="00057FC5" w:rsidRDefault="000447CC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 xml:space="preserve">молодняк (кроме телят до 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одного</w:t>
            </w: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 xml:space="preserve"> года)</w:t>
            </w:r>
          </w:p>
        </w:tc>
        <w:tc>
          <w:tcPr>
            <w:tcW w:w="992" w:type="dxa"/>
          </w:tcPr>
          <w:p w:rsidR="00786FEB" w:rsidRPr="00717C71" w:rsidRDefault="00717C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из него нетели</w:t>
            </w:r>
          </w:p>
        </w:tc>
        <w:tc>
          <w:tcPr>
            <w:tcW w:w="992" w:type="dxa"/>
          </w:tcPr>
          <w:p w:rsidR="00786FEB" w:rsidRPr="00717C71" w:rsidRDefault="00717C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  <w:tcBorders>
              <w:top w:val="nil"/>
              <w:bottom w:val="nil"/>
            </w:tcBorders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 xml:space="preserve">телята (до </w:t>
            </w:r>
            <w:r w:rsidR="005160F2">
              <w:rPr>
                <w:rFonts w:ascii="Times New Roman" w:hAnsi="Times New Roman" w:cs="Times New Roman"/>
                <w:sz w:val="18"/>
                <w:szCs w:val="18"/>
              </w:rPr>
              <w:t>одного</w:t>
            </w: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 xml:space="preserve"> года)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86FEB" w:rsidRPr="00717C71" w:rsidRDefault="00717C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волы</w:t>
            </w:r>
          </w:p>
        </w:tc>
        <w:tc>
          <w:tcPr>
            <w:tcW w:w="992" w:type="dxa"/>
          </w:tcPr>
          <w:p w:rsidR="00786FEB" w:rsidRPr="00717C71" w:rsidRDefault="00717C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буйволы</w:t>
            </w:r>
          </w:p>
        </w:tc>
        <w:tc>
          <w:tcPr>
            <w:tcW w:w="992" w:type="dxa"/>
          </w:tcPr>
          <w:p w:rsidR="00786FEB" w:rsidRPr="00717C71" w:rsidRDefault="00717C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яки</w:t>
            </w:r>
          </w:p>
        </w:tc>
        <w:tc>
          <w:tcPr>
            <w:tcW w:w="992" w:type="dxa"/>
          </w:tcPr>
          <w:p w:rsidR="00786FEB" w:rsidRPr="00717C71" w:rsidRDefault="00717C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057FC5" w:rsidRDefault="005160F2" w:rsidP="003604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17C71">
              <w:rPr>
                <w:sz w:val="18"/>
                <w:szCs w:val="18"/>
              </w:rPr>
              <w:t>з стр.</w:t>
            </w:r>
            <w:r w:rsidR="00717C71" w:rsidRPr="00A0256E">
              <w:rPr>
                <w:sz w:val="18"/>
                <w:szCs w:val="18"/>
              </w:rPr>
              <w:t>64</w:t>
            </w:r>
            <w:r w:rsidR="00786FEB">
              <w:rPr>
                <w:sz w:val="18"/>
                <w:szCs w:val="18"/>
              </w:rPr>
              <w:t xml:space="preserve"> гр.</w:t>
            </w:r>
            <w:r w:rsidR="00786FEB" w:rsidRPr="00057FC5">
              <w:rPr>
                <w:sz w:val="18"/>
                <w:szCs w:val="18"/>
              </w:rPr>
              <w:t>4:</w:t>
            </w:r>
          </w:p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скот мясной</w:t>
            </w:r>
          </w:p>
        </w:tc>
        <w:tc>
          <w:tcPr>
            <w:tcW w:w="992" w:type="dxa"/>
            <w:vAlign w:val="bottom"/>
          </w:tcPr>
          <w:p w:rsidR="00786FEB" w:rsidRPr="00717C71" w:rsidRDefault="00717C71" w:rsidP="00653151">
            <w:pPr>
              <w:jc w:val="center"/>
              <w:rPr>
                <w:sz w:val="18"/>
                <w:szCs w:val="18"/>
              </w:rPr>
            </w:pPr>
            <w:r w:rsidRPr="00717C71">
              <w:rPr>
                <w:sz w:val="18"/>
                <w:szCs w:val="18"/>
              </w:rPr>
              <w:t>76</w:t>
            </w:r>
          </w:p>
        </w:tc>
        <w:tc>
          <w:tcPr>
            <w:tcW w:w="2411" w:type="dxa"/>
            <w:vAlign w:val="bottom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  <w:tcBorders>
              <w:bottom w:val="nil"/>
            </w:tcBorders>
          </w:tcPr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него коровы мясные</w:t>
            </w:r>
          </w:p>
        </w:tc>
        <w:tc>
          <w:tcPr>
            <w:tcW w:w="992" w:type="dxa"/>
            <w:tcBorders>
              <w:bottom w:val="nil"/>
            </w:tcBorders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2411" w:type="dxa"/>
            <w:tcBorders>
              <w:bottom w:val="nil"/>
            </w:tcBorders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nil"/>
            </w:tcBorders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  <w:tcBorders>
              <w:bottom w:val="nil"/>
            </w:tcBorders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Из общего поголовья свиней:</w:t>
            </w:r>
          </w:p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взрослое поголовье</w:t>
            </w:r>
          </w:p>
        </w:tc>
        <w:tc>
          <w:tcPr>
            <w:tcW w:w="992" w:type="dxa"/>
            <w:tcBorders>
              <w:bottom w:val="nil"/>
            </w:tcBorders>
          </w:tcPr>
          <w:p w:rsidR="005160F2" w:rsidRPr="00DB6BE3" w:rsidRDefault="005160F2" w:rsidP="00653151">
            <w:pPr>
              <w:jc w:val="center"/>
              <w:rPr>
                <w:sz w:val="18"/>
                <w:szCs w:val="18"/>
              </w:rPr>
            </w:pPr>
          </w:p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2411" w:type="dxa"/>
            <w:tcBorders>
              <w:bottom w:val="nil"/>
            </w:tcBorders>
          </w:tcPr>
          <w:p w:rsidR="005160F2" w:rsidRDefault="005160F2" w:rsidP="00653151">
            <w:pPr>
              <w:jc w:val="center"/>
              <w:rPr>
                <w:sz w:val="18"/>
                <w:szCs w:val="18"/>
              </w:rPr>
            </w:pPr>
          </w:p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nil"/>
            </w:tcBorders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F9055F" w:rsidRDefault="00786FEB" w:rsidP="00360493">
            <w:pPr>
              <w:pStyle w:val="ConsPlusNormal"/>
              <w:tabs>
                <w:tab w:val="left" w:pos="599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в том числе основного стада</w:t>
            </w:r>
          </w:p>
        </w:tc>
        <w:tc>
          <w:tcPr>
            <w:tcW w:w="992" w:type="dxa"/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из него основные свиноматки</w:t>
            </w:r>
          </w:p>
        </w:tc>
        <w:tc>
          <w:tcPr>
            <w:tcW w:w="992" w:type="dxa"/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  <w:tcBorders>
              <w:bottom w:val="nil"/>
            </w:tcBorders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молодняк</w:t>
            </w:r>
          </w:p>
        </w:tc>
        <w:tc>
          <w:tcPr>
            <w:tcW w:w="992" w:type="dxa"/>
            <w:tcBorders>
              <w:bottom w:val="nil"/>
            </w:tcBorders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2411" w:type="dxa"/>
            <w:tcBorders>
              <w:bottom w:val="nil"/>
            </w:tcBorders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nil"/>
            </w:tcBorders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из него:</w:t>
            </w:r>
          </w:p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 xml:space="preserve">молодняк старше </w:t>
            </w:r>
            <w:r w:rsidR="00ED61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на откорме</w:t>
            </w:r>
          </w:p>
        </w:tc>
        <w:tc>
          <w:tcPr>
            <w:tcW w:w="992" w:type="dxa"/>
          </w:tcPr>
          <w:p w:rsidR="00786FEB" w:rsidRDefault="00786FEB" w:rsidP="00653151">
            <w:pPr>
              <w:jc w:val="center"/>
              <w:rPr>
                <w:sz w:val="18"/>
                <w:szCs w:val="18"/>
              </w:rPr>
            </w:pPr>
          </w:p>
          <w:p w:rsidR="00E25A08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  <w:rPr>
                <w:sz w:val="18"/>
                <w:szCs w:val="18"/>
              </w:rPr>
            </w:pPr>
          </w:p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</w:tcPr>
          <w:p w:rsidR="00E25A08" w:rsidRDefault="00E25A08" w:rsidP="00653151">
            <w:pPr>
              <w:jc w:val="center"/>
              <w:rPr>
                <w:sz w:val="18"/>
                <w:szCs w:val="18"/>
              </w:rPr>
            </w:pPr>
          </w:p>
          <w:p w:rsidR="00786FEB" w:rsidRPr="00057FC5" w:rsidRDefault="00E25A08" w:rsidP="00653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F9055F" w:rsidRDefault="00786FEB" w:rsidP="00360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 xml:space="preserve">поросята до </w:t>
            </w:r>
            <w:r w:rsidR="00ED61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992" w:type="dxa"/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  <w:tcBorders>
              <w:bottom w:val="nil"/>
            </w:tcBorders>
          </w:tcPr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общего поголовья овец и коз:</w:t>
            </w:r>
          </w:p>
        </w:tc>
        <w:tc>
          <w:tcPr>
            <w:tcW w:w="992" w:type="dxa"/>
            <w:tcBorders>
              <w:bottom w:val="nil"/>
            </w:tcBorders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nil"/>
            </w:tcBorders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nil"/>
            </w:tcBorders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  <w:tcBorders>
              <w:top w:val="nil"/>
            </w:tcBorders>
          </w:tcPr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овцы</w:t>
            </w:r>
          </w:p>
        </w:tc>
        <w:tc>
          <w:tcPr>
            <w:tcW w:w="992" w:type="dxa"/>
            <w:tcBorders>
              <w:top w:val="nil"/>
            </w:tcBorders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2411" w:type="dxa"/>
            <w:tcBorders>
              <w:top w:val="nil"/>
            </w:tcBorders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top w:val="nil"/>
            </w:tcBorders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nil"/>
            </w:tcBorders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в том числе:</w:t>
            </w:r>
          </w:p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 xml:space="preserve">овцематки и ярки старше </w:t>
            </w:r>
            <w:r w:rsidR="00ED61C7">
              <w:rPr>
                <w:sz w:val="18"/>
                <w:szCs w:val="18"/>
              </w:rPr>
              <w:t>1</w:t>
            </w:r>
            <w:r w:rsidRPr="00057FC5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bottom"/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2411" w:type="dxa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них каракульской породы</w:t>
            </w:r>
          </w:p>
        </w:tc>
        <w:tc>
          <w:tcPr>
            <w:tcW w:w="992" w:type="dxa"/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бараны-производители</w:t>
            </w:r>
          </w:p>
        </w:tc>
        <w:tc>
          <w:tcPr>
            <w:tcW w:w="992" w:type="dxa"/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057FC5" w:rsidRDefault="00CD7BA2" w:rsidP="003604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молодняк</w:t>
            </w:r>
          </w:p>
        </w:tc>
        <w:tc>
          <w:tcPr>
            <w:tcW w:w="992" w:type="dxa"/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</w:tcPr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козы</w:t>
            </w:r>
          </w:p>
        </w:tc>
        <w:tc>
          <w:tcPr>
            <w:tcW w:w="992" w:type="dxa"/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2411" w:type="dxa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786FEB" w:rsidRPr="00057FC5" w:rsidTr="00360493">
        <w:trPr>
          <w:cantSplit/>
        </w:trPr>
        <w:tc>
          <w:tcPr>
            <w:tcW w:w="6096" w:type="dxa"/>
            <w:tcBorders>
              <w:bottom w:val="nil"/>
            </w:tcBorders>
          </w:tcPr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в том числе:</w:t>
            </w:r>
          </w:p>
          <w:p w:rsidR="00786FEB" w:rsidRPr="00057FC5" w:rsidRDefault="00786FEB" w:rsidP="00360493">
            <w:pPr>
              <w:jc w:val="both"/>
              <w:rPr>
                <w:sz w:val="18"/>
                <w:szCs w:val="18"/>
              </w:rPr>
            </w:pPr>
            <w:proofErr w:type="spellStart"/>
            <w:r w:rsidRPr="00057FC5">
              <w:rPr>
                <w:sz w:val="18"/>
                <w:szCs w:val="18"/>
              </w:rPr>
              <w:t>козоматки</w:t>
            </w:r>
            <w:proofErr w:type="spellEnd"/>
            <w:r w:rsidRPr="00057FC5">
              <w:rPr>
                <w:sz w:val="18"/>
                <w:szCs w:val="18"/>
              </w:rPr>
              <w:t xml:space="preserve"> и козочки старше </w:t>
            </w:r>
            <w:r w:rsidR="005160F2">
              <w:rPr>
                <w:sz w:val="18"/>
                <w:szCs w:val="18"/>
              </w:rPr>
              <w:t>одного</w:t>
            </w:r>
            <w:r w:rsidRPr="00057FC5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786FEB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2411" w:type="dxa"/>
            <w:tcBorders>
              <w:bottom w:val="nil"/>
            </w:tcBorders>
            <w:vAlign w:val="bottom"/>
          </w:tcPr>
          <w:p w:rsidR="00786FEB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786FEB" w:rsidRPr="00057FC5" w:rsidRDefault="00786FEB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nil"/>
            </w:tcBorders>
            <w:vAlign w:val="bottom"/>
          </w:tcPr>
          <w:p w:rsidR="00786FEB" w:rsidRPr="00057FC5" w:rsidRDefault="00786FEB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козлы-производители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1A26E8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3604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молодняк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1A26E8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0447CC" w:rsidRPr="00057FC5" w:rsidTr="00360493">
        <w:trPr>
          <w:cantSplit/>
          <w:trHeight w:val="348"/>
        </w:trPr>
        <w:tc>
          <w:tcPr>
            <w:tcW w:w="6096" w:type="dxa"/>
            <w:tcBorders>
              <w:bottom w:val="nil"/>
            </w:tcBorders>
          </w:tcPr>
          <w:p w:rsidR="000447CC" w:rsidRPr="00057FC5" w:rsidRDefault="000447CC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стр.</w:t>
            </w:r>
            <w:r w:rsidR="00211671" w:rsidRPr="00DB6BE3">
              <w:rPr>
                <w:sz w:val="18"/>
                <w:szCs w:val="18"/>
              </w:rPr>
              <w:t>84</w:t>
            </w:r>
            <w:r w:rsidRPr="00057FC5">
              <w:rPr>
                <w:sz w:val="18"/>
                <w:szCs w:val="18"/>
              </w:rPr>
              <w:t xml:space="preserve">: </w:t>
            </w:r>
          </w:p>
          <w:p w:rsidR="000447CC" w:rsidRPr="00057FC5" w:rsidRDefault="000447CC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овцы каракульской породы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0447CC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2411" w:type="dxa"/>
            <w:tcBorders>
              <w:bottom w:val="nil"/>
            </w:tcBorders>
            <w:vAlign w:val="bottom"/>
          </w:tcPr>
          <w:p w:rsidR="000447CC" w:rsidRPr="00057FC5" w:rsidRDefault="000447CC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0447CC" w:rsidRPr="00057FC5" w:rsidRDefault="000447CC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nil"/>
            </w:tcBorders>
            <w:vAlign w:val="bottom"/>
          </w:tcPr>
          <w:p w:rsidR="000447CC" w:rsidRPr="00057FC5" w:rsidRDefault="000447CC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5160F2" w:rsidRPr="00057FC5" w:rsidTr="00360493">
        <w:trPr>
          <w:cantSplit/>
        </w:trPr>
        <w:tc>
          <w:tcPr>
            <w:tcW w:w="6096" w:type="dxa"/>
            <w:tcBorders>
              <w:bottom w:val="nil"/>
            </w:tcBorders>
          </w:tcPr>
          <w:p w:rsidR="005160F2" w:rsidRPr="00057FC5" w:rsidRDefault="005160F2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овцы романовской породы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2411" w:type="dxa"/>
            <w:tcBorders>
              <w:bottom w:val="nil"/>
            </w:tcBorders>
          </w:tcPr>
          <w:p w:rsidR="005160F2" w:rsidRDefault="005160F2" w:rsidP="00653151">
            <w:pPr>
              <w:jc w:val="center"/>
            </w:pPr>
            <w:r w:rsidRPr="00374C0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nil"/>
            </w:tcBorders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5160F2" w:rsidRPr="00057FC5" w:rsidTr="00360493">
        <w:trPr>
          <w:cantSplit/>
          <w:trHeight w:val="414"/>
        </w:trPr>
        <w:tc>
          <w:tcPr>
            <w:tcW w:w="6096" w:type="dxa"/>
            <w:tcBorders>
              <w:bottom w:val="nil"/>
            </w:tcBorders>
          </w:tcPr>
          <w:p w:rsidR="005160F2" w:rsidRPr="00057FC5" w:rsidRDefault="005160F2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общего поголовья лошадей:</w:t>
            </w:r>
          </w:p>
          <w:p w:rsidR="005160F2" w:rsidRPr="00057FC5" w:rsidRDefault="005160F2" w:rsidP="00360493">
            <w:pPr>
              <w:jc w:val="both"/>
              <w:rPr>
                <w:sz w:val="18"/>
                <w:szCs w:val="18"/>
              </w:rPr>
            </w:pPr>
            <w:r w:rsidRPr="00F9055F">
              <w:rPr>
                <w:sz w:val="18"/>
                <w:szCs w:val="18"/>
              </w:rPr>
              <w:t>взрослое поголовье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2411" w:type="dxa"/>
            <w:tcBorders>
              <w:bottom w:val="nil"/>
            </w:tcBorders>
          </w:tcPr>
          <w:p w:rsidR="005160F2" w:rsidRDefault="005160F2" w:rsidP="00653151">
            <w:pPr>
              <w:jc w:val="center"/>
              <w:rPr>
                <w:sz w:val="18"/>
                <w:szCs w:val="18"/>
              </w:rPr>
            </w:pPr>
          </w:p>
          <w:p w:rsidR="005160F2" w:rsidRDefault="005160F2" w:rsidP="00653151">
            <w:pPr>
              <w:jc w:val="center"/>
            </w:pPr>
            <w:r w:rsidRPr="00374C0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nil"/>
            </w:tcBorders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nil"/>
            </w:tcBorders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360493">
            <w:pPr>
              <w:jc w:val="both"/>
              <w:rPr>
                <w:sz w:val="18"/>
                <w:szCs w:val="18"/>
              </w:rPr>
            </w:pPr>
            <w:r w:rsidRPr="00F9055F">
              <w:rPr>
                <w:sz w:val="18"/>
                <w:szCs w:val="18"/>
              </w:rPr>
              <w:t>из него кобылы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374C0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3604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молодняк 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DB2AE9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0A6A61" w:rsidP="003604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160F2">
              <w:rPr>
                <w:sz w:val="18"/>
                <w:szCs w:val="18"/>
              </w:rPr>
              <w:t>з стр.</w:t>
            </w:r>
            <w:r w:rsidR="005160F2" w:rsidRPr="00211671">
              <w:rPr>
                <w:sz w:val="18"/>
                <w:szCs w:val="18"/>
              </w:rPr>
              <w:t>64</w:t>
            </w:r>
            <w:r w:rsidR="005160F2" w:rsidRPr="00057FC5">
              <w:rPr>
                <w:sz w:val="18"/>
                <w:szCs w:val="18"/>
              </w:rPr>
              <w:t xml:space="preserve"> гр.9</w:t>
            </w:r>
            <w:r w:rsidR="005160F2">
              <w:rPr>
                <w:sz w:val="18"/>
                <w:szCs w:val="18"/>
              </w:rPr>
              <w:t>:</w:t>
            </w:r>
            <w:r w:rsidR="005160F2" w:rsidRPr="00057FC5">
              <w:rPr>
                <w:sz w:val="18"/>
                <w:szCs w:val="18"/>
              </w:rPr>
              <w:t xml:space="preserve"> лошади</w:t>
            </w:r>
            <w:r w:rsidR="005160F2">
              <w:rPr>
                <w:sz w:val="18"/>
                <w:szCs w:val="18"/>
              </w:rPr>
              <w:t xml:space="preserve"> </w:t>
            </w:r>
            <w:r w:rsidR="005160F2" w:rsidRPr="00057FC5">
              <w:rPr>
                <w:sz w:val="18"/>
                <w:szCs w:val="18"/>
              </w:rPr>
              <w:t>в возрасте от 4 до 7 лет</w:t>
            </w:r>
          </w:p>
        </w:tc>
        <w:tc>
          <w:tcPr>
            <w:tcW w:w="992" w:type="dxa"/>
            <w:vAlign w:val="bottom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</w:rPr>
            </w:pPr>
            <w:r w:rsidRPr="00211671">
              <w:rPr>
                <w:sz w:val="18"/>
                <w:szCs w:val="18"/>
              </w:rPr>
              <w:t>98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DB2AE9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pStyle w:val="aff5"/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pStyle w:val="aff5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0A6A61" w:rsidP="003604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160F2">
              <w:rPr>
                <w:sz w:val="18"/>
                <w:szCs w:val="18"/>
              </w:rPr>
              <w:t>з стр.</w:t>
            </w:r>
            <w:r w:rsidR="005160F2" w:rsidRPr="00211671">
              <w:rPr>
                <w:sz w:val="18"/>
                <w:szCs w:val="18"/>
              </w:rPr>
              <w:t>64</w:t>
            </w:r>
            <w:r w:rsidR="005160F2" w:rsidRPr="00057FC5">
              <w:rPr>
                <w:sz w:val="18"/>
                <w:szCs w:val="18"/>
              </w:rPr>
              <w:t xml:space="preserve"> гр.9</w:t>
            </w:r>
            <w:r w:rsidR="005160F2">
              <w:rPr>
                <w:sz w:val="18"/>
                <w:szCs w:val="18"/>
              </w:rPr>
              <w:t>:</w:t>
            </w:r>
            <w:r w:rsidR="005160F2" w:rsidRPr="00057FC5">
              <w:rPr>
                <w:sz w:val="18"/>
                <w:szCs w:val="18"/>
              </w:rPr>
              <w:t xml:space="preserve"> рабочие лошади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DB2AE9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360493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lastRenderedPageBreak/>
              <w:t>Ослы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DB2AE9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5160F2" w:rsidRPr="00057FC5" w:rsidTr="00360493">
        <w:trPr>
          <w:cantSplit/>
        </w:trPr>
        <w:tc>
          <w:tcPr>
            <w:tcW w:w="6096" w:type="dxa"/>
            <w:tcBorders>
              <w:bottom w:val="single" w:sz="6" w:space="0" w:color="auto"/>
            </w:tcBorders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Мулы и лошаки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2411" w:type="dxa"/>
            <w:tcBorders>
              <w:bottom w:val="single" w:sz="6" w:space="0" w:color="auto"/>
            </w:tcBorders>
          </w:tcPr>
          <w:p w:rsidR="005160F2" w:rsidRDefault="005160F2" w:rsidP="00653151">
            <w:pPr>
              <w:jc w:val="center"/>
            </w:pPr>
            <w:r w:rsidRPr="00DB2AE9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bottom w:val="single" w:sz="6" w:space="0" w:color="auto"/>
            </w:tcBorders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single" w:sz="6" w:space="0" w:color="auto"/>
            </w:tcBorders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  <w:trHeight w:val="111"/>
        </w:trPr>
        <w:tc>
          <w:tcPr>
            <w:tcW w:w="6096" w:type="dxa"/>
            <w:tcBorders>
              <w:bottom w:val="nil"/>
            </w:tcBorders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ED61C7">
              <w:rPr>
                <w:sz w:val="18"/>
                <w:szCs w:val="18"/>
              </w:rPr>
              <w:t>Из общего поголовья верблюдов: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0A6A61" w:rsidRPr="00FA43C1" w:rsidRDefault="000A6A61" w:rsidP="00653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bottom w:val="nil"/>
            </w:tcBorders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bottom w:val="nil"/>
            </w:tcBorders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</w:p>
        </w:tc>
      </w:tr>
      <w:tr w:rsidR="005160F2" w:rsidRPr="00057FC5" w:rsidTr="00360493">
        <w:trPr>
          <w:cantSplit/>
        </w:trPr>
        <w:tc>
          <w:tcPr>
            <w:tcW w:w="6096" w:type="dxa"/>
            <w:tcBorders>
              <w:top w:val="nil"/>
              <w:bottom w:val="nil"/>
            </w:tcBorders>
          </w:tcPr>
          <w:p w:rsidR="005160F2" w:rsidRPr="00057FC5" w:rsidRDefault="005160F2" w:rsidP="001E65DF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верблюдицы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160F2" w:rsidRDefault="005160F2" w:rsidP="00653151">
            <w:pPr>
              <w:jc w:val="center"/>
            </w:pPr>
            <w:r w:rsidRPr="00DB2AE9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0A6A61" w:rsidP="001E65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160F2">
              <w:rPr>
                <w:sz w:val="18"/>
                <w:szCs w:val="18"/>
              </w:rPr>
              <w:t>з стр.</w:t>
            </w:r>
            <w:r w:rsidR="005160F2" w:rsidRPr="00211671">
              <w:rPr>
                <w:sz w:val="18"/>
                <w:szCs w:val="18"/>
              </w:rPr>
              <w:t>64</w:t>
            </w:r>
            <w:r w:rsidR="005160F2">
              <w:rPr>
                <w:sz w:val="18"/>
                <w:szCs w:val="18"/>
              </w:rPr>
              <w:t xml:space="preserve"> гр.</w:t>
            </w:r>
            <w:r w:rsidR="005160F2" w:rsidRPr="00057FC5">
              <w:rPr>
                <w:sz w:val="18"/>
                <w:szCs w:val="18"/>
              </w:rPr>
              <w:t>11:</w:t>
            </w:r>
            <w:r w:rsidR="005160F2">
              <w:rPr>
                <w:sz w:val="18"/>
                <w:szCs w:val="18"/>
              </w:rPr>
              <w:t xml:space="preserve"> </w:t>
            </w:r>
            <w:r w:rsidR="005160F2" w:rsidRPr="00057FC5">
              <w:rPr>
                <w:sz w:val="18"/>
                <w:szCs w:val="18"/>
              </w:rPr>
              <w:t>верблюды в возрасте от 4 до 7 лет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DB2AE9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Кролики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 w:rsidRPr="00057F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DB2AE9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них кроликоматки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DB2AE9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CD7BA2" w:rsidRPr="00057FC5" w:rsidTr="00360493">
        <w:trPr>
          <w:cantSplit/>
        </w:trPr>
        <w:tc>
          <w:tcPr>
            <w:tcW w:w="6096" w:type="dxa"/>
          </w:tcPr>
          <w:p w:rsidR="00CD7BA2" w:rsidRPr="00F9055F" w:rsidRDefault="00CD7BA2" w:rsidP="001E65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Пчелы медоносные (семьи)</w:t>
            </w:r>
          </w:p>
        </w:tc>
        <w:tc>
          <w:tcPr>
            <w:tcW w:w="992" w:type="dxa"/>
          </w:tcPr>
          <w:p w:rsidR="00CD7BA2" w:rsidRPr="00211671" w:rsidRDefault="00211671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2411" w:type="dxa"/>
          </w:tcPr>
          <w:p w:rsidR="00CD7BA2" w:rsidRPr="00057FC5" w:rsidRDefault="003B2C33" w:rsidP="00653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2764" w:type="dxa"/>
          </w:tcPr>
          <w:p w:rsidR="00CD7BA2" w:rsidRPr="00057FC5" w:rsidRDefault="00CD7BA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CD7BA2" w:rsidRPr="00057FC5" w:rsidRDefault="00CD7BA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F9055F" w:rsidRDefault="005160F2" w:rsidP="001E65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Пятнистые олени</w:t>
            </w:r>
          </w:p>
        </w:tc>
        <w:tc>
          <w:tcPr>
            <w:tcW w:w="992" w:type="dxa"/>
            <w:vAlign w:val="bottom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F9055F" w:rsidRDefault="005160F2" w:rsidP="001E65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55F">
              <w:rPr>
                <w:rFonts w:ascii="Times New Roman" w:hAnsi="Times New Roman" w:cs="Times New Roman"/>
                <w:sz w:val="18"/>
                <w:szCs w:val="18"/>
              </w:rPr>
              <w:t>Маралы</w:t>
            </w:r>
          </w:p>
        </w:tc>
        <w:tc>
          <w:tcPr>
            <w:tcW w:w="992" w:type="dxa"/>
            <w:vAlign w:val="bottom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Лисицы клеточного разведения</w:t>
            </w:r>
          </w:p>
        </w:tc>
        <w:tc>
          <w:tcPr>
            <w:tcW w:w="992" w:type="dxa"/>
            <w:vAlign w:val="bottom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09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Песцы клеточного разведения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Норки клеточного разведения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Нутрии клеточного разведения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Соболи клеточного разведения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Бобры клеточного разведения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Ондатры клеточного разведения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Хори клеточного разведения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proofErr w:type="spellStart"/>
            <w:r w:rsidRPr="00057FC5">
              <w:rPr>
                <w:sz w:val="18"/>
                <w:szCs w:val="18"/>
              </w:rPr>
              <w:t>Справочно</w:t>
            </w:r>
            <w:proofErr w:type="spellEnd"/>
            <w:r w:rsidRPr="00057FC5">
              <w:rPr>
                <w:sz w:val="18"/>
                <w:szCs w:val="18"/>
              </w:rPr>
              <w:t>:</w:t>
            </w:r>
          </w:p>
          <w:p w:rsidR="005160F2" w:rsidRPr="00057FC5" w:rsidRDefault="005160F2" w:rsidP="001E65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стр.</w:t>
            </w:r>
            <w:r w:rsidRPr="00211671">
              <w:rPr>
                <w:sz w:val="18"/>
                <w:szCs w:val="18"/>
              </w:rPr>
              <w:t>64</w:t>
            </w:r>
            <w:r w:rsidRPr="00057FC5">
              <w:rPr>
                <w:sz w:val="18"/>
                <w:szCs w:val="18"/>
              </w:rPr>
              <w:t xml:space="preserve"> гр.9:</w:t>
            </w:r>
            <w:r>
              <w:rPr>
                <w:sz w:val="18"/>
                <w:szCs w:val="18"/>
              </w:rPr>
              <w:t xml:space="preserve"> </w:t>
            </w:r>
            <w:r w:rsidRPr="00057FC5">
              <w:rPr>
                <w:sz w:val="18"/>
                <w:szCs w:val="18"/>
              </w:rPr>
              <w:t>мясные табунные лошади</w:t>
            </w:r>
          </w:p>
        </w:tc>
        <w:tc>
          <w:tcPr>
            <w:tcW w:w="992" w:type="dxa"/>
            <w:vAlign w:val="bottom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11671">
              <w:rPr>
                <w:sz w:val="18"/>
                <w:szCs w:val="18"/>
              </w:rPr>
              <w:t>17</w:t>
            </w:r>
          </w:p>
        </w:tc>
        <w:tc>
          <w:tcPr>
            <w:tcW w:w="2411" w:type="dxa"/>
          </w:tcPr>
          <w:p w:rsidR="000A6A61" w:rsidRDefault="000A6A61" w:rsidP="00653151">
            <w:pPr>
              <w:jc w:val="center"/>
              <w:rPr>
                <w:sz w:val="18"/>
                <w:szCs w:val="18"/>
              </w:rPr>
            </w:pPr>
          </w:p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pStyle w:val="aff5"/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pStyle w:val="aff5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160F2" w:rsidRPr="00057FC5" w:rsidTr="00360493">
        <w:trPr>
          <w:cantSplit/>
        </w:trPr>
        <w:tc>
          <w:tcPr>
            <w:tcW w:w="6096" w:type="dxa"/>
          </w:tcPr>
          <w:p w:rsidR="005160F2" w:rsidRPr="00057FC5" w:rsidRDefault="005160F2" w:rsidP="001E6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кобылы </w:t>
            </w:r>
          </w:p>
        </w:tc>
        <w:tc>
          <w:tcPr>
            <w:tcW w:w="992" w:type="dxa"/>
          </w:tcPr>
          <w:p w:rsidR="005160F2" w:rsidRPr="00211671" w:rsidRDefault="005160F2" w:rsidP="00653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411" w:type="dxa"/>
          </w:tcPr>
          <w:p w:rsidR="005160F2" w:rsidRDefault="005160F2" w:rsidP="00653151">
            <w:pPr>
              <w:jc w:val="center"/>
            </w:pPr>
            <w:r w:rsidRPr="008F3820">
              <w:rPr>
                <w:sz w:val="18"/>
                <w:szCs w:val="18"/>
              </w:rPr>
              <w:t>голов</w:t>
            </w:r>
          </w:p>
        </w:tc>
        <w:tc>
          <w:tcPr>
            <w:tcW w:w="2764" w:type="dxa"/>
          </w:tcPr>
          <w:p w:rsidR="005160F2" w:rsidRPr="00057FC5" w:rsidRDefault="005160F2" w:rsidP="00653151">
            <w:pPr>
              <w:rPr>
                <w:sz w:val="18"/>
                <w:szCs w:val="18"/>
              </w:rPr>
            </w:pPr>
          </w:p>
        </w:tc>
        <w:tc>
          <w:tcPr>
            <w:tcW w:w="2932" w:type="dxa"/>
            <w:vAlign w:val="bottom"/>
          </w:tcPr>
          <w:p w:rsidR="005160F2" w:rsidRPr="00057FC5" w:rsidRDefault="005160F2" w:rsidP="0065315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</w:tbl>
    <w:p w:rsidR="00933F0A" w:rsidRDefault="00933F0A" w:rsidP="00360493">
      <w:pPr>
        <w:jc w:val="center"/>
        <w:rPr>
          <w:sz w:val="20"/>
        </w:rPr>
      </w:pPr>
    </w:p>
    <w:p w:rsidR="00290F04" w:rsidRDefault="000447CC" w:rsidP="00360493">
      <w:pPr>
        <w:jc w:val="center"/>
        <w:rPr>
          <w:sz w:val="20"/>
        </w:rPr>
      </w:pPr>
      <w:r w:rsidRPr="009A4AC1">
        <w:rPr>
          <w:sz w:val="20"/>
        </w:rPr>
        <w:t>Раздел 4. Наличие птицы на конец отчетного года</w:t>
      </w:r>
    </w:p>
    <w:p w:rsidR="005F0C32" w:rsidRPr="000A0A24" w:rsidRDefault="005F0C32" w:rsidP="00360493">
      <w:pPr>
        <w:jc w:val="center"/>
        <w:rPr>
          <w:b/>
          <w:sz w:val="20"/>
        </w:rPr>
      </w:pPr>
    </w:p>
    <w:tbl>
      <w:tblPr>
        <w:tblW w:w="1519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2410"/>
        <w:gridCol w:w="2693"/>
        <w:gridCol w:w="3004"/>
      </w:tblGrid>
      <w:tr w:rsidR="005808A1" w:rsidRPr="00057FC5" w:rsidTr="00360493">
        <w:tc>
          <w:tcPr>
            <w:tcW w:w="6096" w:type="dxa"/>
            <w:shd w:val="clear" w:color="auto" w:fill="FFFFFF"/>
            <w:vAlign w:val="center"/>
          </w:tcPr>
          <w:p w:rsidR="005808A1" w:rsidRPr="00057FC5" w:rsidRDefault="005808A1" w:rsidP="00FD45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 xml:space="preserve">Наименование </w:t>
            </w:r>
            <w:r w:rsidR="001A1494" w:rsidRPr="001A1494">
              <w:rPr>
                <w:sz w:val="18"/>
                <w:szCs w:val="18"/>
              </w:rPr>
              <w:t>показател</w:t>
            </w:r>
            <w:r w:rsidR="00FD4537">
              <w:rPr>
                <w:sz w:val="18"/>
                <w:szCs w:val="18"/>
              </w:rPr>
              <w:t>я</w:t>
            </w:r>
          </w:p>
        </w:tc>
        <w:tc>
          <w:tcPr>
            <w:tcW w:w="992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№ строки</w:t>
            </w:r>
          </w:p>
        </w:tc>
        <w:tc>
          <w:tcPr>
            <w:tcW w:w="2410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08A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Взрослая птица</w:t>
            </w:r>
          </w:p>
        </w:tc>
        <w:tc>
          <w:tcPr>
            <w:tcW w:w="3004" w:type="dxa"/>
            <w:vAlign w:val="center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Молодняк птицы</w:t>
            </w:r>
          </w:p>
        </w:tc>
      </w:tr>
      <w:tr w:rsidR="001D0755" w:rsidRPr="00057FC5" w:rsidTr="00360493">
        <w:tc>
          <w:tcPr>
            <w:tcW w:w="6096" w:type="dxa"/>
          </w:tcPr>
          <w:p w:rsidR="001D0755" w:rsidRPr="00057FC5" w:rsidRDefault="008F2356" w:rsidP="001D075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1D0755" w:rsidRDefault="008F2356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1D0755" w:rsidRPr="005808A1" w:rsidRDefault="008F2356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D0755" w:rsidRPr="00057FC5" w:rsidRDefault="008F2356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1D0755" w:rsidRPr="00057FC5" w:rsidRDefault="008F2356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808A1" w:rsidRPr="00057FC5" w:rsidTr="00360493">
        <w:tc>
          <w:tcPr>
            <w:tcW w:w="6096" w:type="dxa"/>
          </w:tcPr>
          <w:p w:rsidR="005808A1" w:rsidRPr="00057FC5" w:rsidRDefault="005808A1" w:rsidP="000A6A61">
            <w:pPr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 xml:space="preserve">Куры и петухи </w:t>
            </w:r>
            <w:r>
              <w:rPr>
                <w:sz w:val="18"/>
                <w:szCs w:val="18"/>
              </w:rPr>
              <w:t>–</w:t>
            </w:r>
            <w:r w:rsidRPr="00057FC5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</w:tcPr>
          <w:p w:rsidR="005808A1" w:rsidRPr="009E2847" w:rsidRDefault="005808A1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410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08A1">
              <w:rPr>
                <w:sz w:val="18"/>
                <w:szCs w:val="18"/>
              </w:rPr>
              <w:t>голов</w:t>
            </w:r>
          </w:p>
        </w:tc>
        <w:tc>
          <w:tcPr>
            <w:tcW w:w="2693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808A1" w:rsidRPr="00057FC5" w:rsidTr="00360493">
        <w:tc>
          <w:tcPr>
            <w:tcW w:w="6096" w:type="dxa"/>
          </w:tcPr>
          <w:p w:rsidR="005808A1" w:rsidRPr="00057FC5" w:rsidRDefault="005808A1" w:rsidP="000A6A61">
            <w:pPr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них куры-несушки</w:t>
            </w:r>
          </w:p>
        </w:tc>
        <w:tc>
          <w:tcPr>
            <w:tcW w:w="992" w:type="dxa"/>
          </w:tcPr>
          <w:p w:rsidR="005808A1" w:rsidRPr="009E2847" w:rsidRDefault="005808A1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410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08A1">
              <w:rPr>
                <w:sz w:val="18"/>
                <w:szCs w:val="18"/>
              </w:rPr>
              <w:t>голов</w:t>
            </w:r>
          </w:p>
        </w:tc>
        <w:tc>
          <w:tcPr>
            <w:tcW w:w="2693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</w:tr>
      <w:tr w:rsidR="005808A1" w:rsidRPr="00057FC5" w:rsidTr="00360493">
        <w:tc>
          <w:tcPr>
            <w:tcW w:w="6096" w:type="dxa"/>
          </w:tcPr>
          <w:p w:rsidR="005808A1" w:rsidRPr="00057FC5" w:rsidRDefault="005808A1" w:rsidP="000A6A61">
            <w:pPr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Гуси</w:t>
            </w:r>
          </w:p>
        </w:tc>
        <w:tc>
          <w:tcPr>
            <w:tcW w:w="992" w:type="dxa"/>
          </w:tcPr>
          <w:p w:rsidR="005808A1" w:rsidRPr="009E2847" w:rsidRDefault="005808A1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410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08A1">
              <w:rPr>
                <w:sz w:val="18"/>
                <w:szCs w:val="18"/>
              </w:rPr>
              <w:t>голов</w:t>
            </w:r>
          </w:p>
        </w:tc>
        <w:tc>
          <w:tcPr>
            <w:tcW w:w="2693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808A1" w:rsidRPr="00057FC5" w:rsidTr="00360493">
        <w:tc>
          <w:tcPr>
            <w:tcW w:w="6096" w:type="dxa"/>
          </w:tcPr>
          <w:p w:rsidR="005808A1" w:rsidRPr="00057FC5" w:rsidRDefault="005808A1" w:rsidP="000A6A61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57FC5">
              <w:rPr>
                <w:rFonts w:ascii="Times New Roman" w:hAnsi="Times New Roman"/>
                <w:sz w:val="18"/>
                <w:szCs w:val="18"/>
              </w:rPr>
              <w:t>Другие виды птицы</w:t>
            </w:r>
          </w:p>
        </w:tc>
        <w:tc>
          <w:tcPr>
            <w:tcW w:w="992" w:type="dxa"/>
          </w:tcPr>
          <w:p w:rsidR="005808A1" w:rsidRPr="009E2847" w:rsidRDefault="005808A1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410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08A1">
              <w:rPr>
                <w:sz w:val="18"/>
                <w:szCs w:val="18"/>
              </w:rPr>
              <w:t>голов</w:t>
            </w:r>
          </w:p>
        </w:tc>
        <w:tc>
          <w:tcPr>
            <w:tcW w:w="2693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808A1" w:rsidRPr="00057FC5" w:rsidTr="00360493">
        <w:tc>
          <w:tcPr>
            <w:tcW w:w="6096" w:type="dxa"/>
          </w:tcPr>
          <w:p w:rsidR="005808A1" w:rsidRPr="00057FC5" w:rsidRDefault="005808A1" w:rsidP="000A6A61">
            <w:pPr>
              <w:spacing w:line="240" w:lineRule="exact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Всего птицы</w:t>
            </w:r>
          </w:p>
        </w:tc>
        <w:tc>
          <w:tcPr>
            <w:tcW w:w="992" w:type="dxa"/>
          </w:tcPr>
          <w:p w:rsidR="005808A1" w:rsidRPr="009E2847" w:rsidRDefault="005808A1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410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08A1">
              <w:rPr>
                <w:sz w:val="18"/>
                <w:szCs w:val="18"/>
              </w:rPr>
              <w:t>голов</w:t>
            </w:r>
          </w:p>
        </w:tc>
        <w:tc>
          <w:tcPr>
            <w:tcW w:w="2693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</w:tcPr>
          <w:p w:rsidR="005808A1" w:rsidRPr="00057FC5" w:rsidRDefault="005808A1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447CC" w:rsidRPr="00FA43C1" w:rsidRDefault="000447CC" w:rsidP="00FA43C1">
      <w:pPr>
        <w:ind w:left="963"/>
        <w:rPr>
          <w:sz w:val="4"/>
          <w:szCs w:val="18"/>
        </w:rPr>
      </w:pPr>
    </w:p>
    <w:p w:rsidR="00E47805" w:rsidRDefault="00E47805" w:rsidP="00360493">
      <w:pPr>
        <w:jc w:val="center"/>
        <w:rPr>
          <w:sz w:val="20"/>
        </w:rPr>
      </w:pPr>
    </w:p>
    <w:p w:rsidR="00360493" w:rsidRDefault="00360493" w:rsidP="00360493">
      <w:pPr>
        <w:jc w:val="center"/>
        <w:rPr>
          <w:sz w:val="20"/>
        </w:rPr>
      </w:pPr>
    </w:p>
    <w:p w:rsidR="00360493" w:rsidRDefault="00360493" w:rsidP="00360493">
      <w:pPr>
        <w:jc w:val="center"/>
        <w:rPr>
          <w:sz w:val="20"/>
        </w:rPr>
      </w:pPr>
    </w:p>
    <w:p w:rsidR="00BD61EE" w:rsidRDefault="00BD61EE" w:rsidP="00360493">
      <w:pPr>
        <w:jc w:val="center"/>
        <w:rPr>
          <w:sz w:val="20"/>
        </w:rPr>
      </w:pPr>
    </w:p>
    <w:p w:rsidR="009407C2" w:rsidRDefault="009407C2" w:rsidP="00360493">
      <w:pPr>
        <w:jc w:val="center"/>
        <w:rPr>
          <w:sz w:val="20"/>
        </w:rPr>
      </w:pPr>
    </w:p>
    <w:p w:rsidR="009407C2" w:rsidRDefault="009407C2" w:rsidP="00360493">
      <w:pPr>
        <w:jc w:val="center"/>
        <w:rPr>
          <w:sz w:val="20"/>
        </w:rPr>
      </w:pPr>
    </w:p>
    <w:p w:rsidR="00933F0A" w:rsidRDefault="00933F0A" w:rsidP="00360493">
      <w:pPr>
        <w:jc w:val="center"/>
        <w:rPr>
          <w:sz w:val="20"/>
        </w:rPr>
      </w:pPr>
    </w:p>
    <w:p w:rsidR="00933F0A" w:rsidRDefault="00933F0A" w:rsidP="00360493">
      <w:pPr>
        <w:jc w:val="center"/>
        <w:rPr>
          <w:sz w:val="20"/>
        </w:rPr>
      </w:pPr>
    </w:p>
    <w:p w:rsidR="00EE445E" w:rsidRDefault="00EE445E" w:rsidP="00360493">
      <w:pPr>
        <w:jc w:val="center"/>
        <w:rPr>
          <w:sz w:val="20"/>
        </w:rPr>
      </w:pPr>
    </w:p>
    <w:p w:rsidR="00933F0A" w:rsidRDefault="00933F0A" w:rsidP="00360493">
      <w:pPr>
        <w:jc w:val="center"/>
        <w:rPr>
          <w:sz w:val="20"/>
        </w:rPr>
      </w:pPr>
    </w:p>
    <w:p w:rsidR="001476C9" w:rsidRDefault="000447CC" w:rsidP="00360493">
      <w:pPr>
        <w:jc w:val="center"/>
        <w:rPr>
          <w:sz w:val="20"/>
        </w:rPr>
      </w:pPr>
      <w:r w:rsidRPr="009A4AC1">
        <w:rPr>
          <w:sz w:val="20"/>
        </w:rPr>
        <w:lastRenderedPageBreak/>
        <w:t>Раздел 5. Расход кормов за отчетный год</w:t>
      </w:r>
    </w:p>
    <w:p w:rsidR="00E47805" w:rsidRPr="009A4AC1" w:rsidRDefault="00E47805" w:rsidP="00360493">
      <w:pPr>
        <w:jc w:val="center"/>
        <w:rPr>
          <w:sz w:val="18"/>
          <w:szCs w:val="18"/>
        </w:rPr>
      </w:pPr>
    </w:p>
    <w:p w:rsidR="00FA43C1" w:rsidRPr="00FA43C1" w:rsidRDefault="00FA43C1">
      <w:pPr>
        <w:rPr>
          <w:sz w:val="2"/>
          <w:szCs w:val="2"/>
        </w:rPr>
      </w:pPr>
    </w:p>
    <w:tbl>
      <w:tblPr>
        <w:tblW w:w="1519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4"/>
        <w:gridCol w:w="992"/>
        <w:gridCol w:w="1417"/>
        <w:gridCol w:w="1418"/>
        <w:gridCol w:w="1276"/>
        <w:gridCol w:w="1275"/>
        <w:gridCol w:w="1276"/>
        <w:gridCol w:w="1161"/>
        <w:gridCol w:w="1276"/>
      </w:tblGrid>
      <w:tr w:rsidR="001E098D" w:rsidRPr="00057FC5" w:rsidTr="00360493">
        <w:tc>
          <w:tcPr>
            <w:tcW w:w="5104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E73ED1" w:rsidRPr="00A856B4" w:rsidRDefault="00E73ED1" w:rsidP="00FD4537">
            <w:pPr>
              <w:jc w:val="center"/>
              <w:rPr>
                <w:sz w:val="18"/>
                <w:szCs w:val="18"/>
              </w:rPr>
            </w:pPr>
            <w:r w:rsidRPr="00A856B4">
              <w:rPr>
                <w:sz w:val="18"/>
                <w:szCs w:val="18"/>
              </w:rPr>
              <w:t>Наименование</w:t>
            </w:r>
            <w:r w:rsidR="00990626" w:rsidRPr="00A856B4">
              <w:rPr>
                <w:sz w:val="18"/>
                <w:szCs w:val="18"/>
              </w:rPr>
              <w:t xml:space="preserve"> </w:t>
            </w:r>
            <w:r w:rsidR="001A1494" w:rsidRPr="00A856B4">
              <w:rPr>
                <w:sz w:val="18"/>
                <w:szCs w:val="18"/>
              </w:rPr>
              <w:t>показател</w:t>
            </w:r>
            <w:r w:rsidR="00FD4537" w:rsidRPr="00A856B4">
              <w:rPr>
                <w:sz w:val="18"/>
                <w:szCs w:val="18"/>
              </w:rPr>
              <w:t>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</w:tcPr>
          <w:p w:rsidR="00E73ED1" w:rsidRPr="00A856B4" w:rsidRDefault="00E73ED1" w:rsidP="00E73ED1">
            <w:pPr>
              <w:jc w:val="center"/>
              <w:rPr>
                <w:sz w:val="18"/>
                <w:szCs w:val="18"/>
              </w:rPr>
            </w:pPr>
            <w:r w:rsidRPr="00A856B4">
              <w:rPr>
                <w:sz w:val="18"/>
                <w:szCs w:val="18"/>
              </w:rPr>
              <w:t>№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BD61EE" w:rsidRDefault="00E73ED1" w:rsidP="00E73ED1">
            <w:pPr>
              <w:jc w:val="center"/>
              <w:rPr>
                <w:sz w:val="18"/>
                <w:szCs w:val="18"/>
              </w:rPr>
            </w:pPr>
            <w:r w:rsidRPr="00A856B4">
              <w:rPr>
                <w:sz w:val="18"/>
                <w:szCs w:val="18"/>
              </w:rPr>
              <w:t xml:space="preserve">Единица </w:t>
            </w:r>
          </w:p>
          <w:p w:rsidR="00E73ED1" w:rsidRPr="00A856B4" w:rsidRDefault="00E73ED1" w:rsidP="00E73ED1">
            <w:pPr>
              <w:jc w:val="center"/>
              <w:rPr>
                <w:sz w:val="18"/>
                <w:szCs w:val="18"/>
              </w:rPr>
            </w:pPr>
            <w:r w:rsidRPr="00A856B4">
              <w:rPr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E73ED1" w:rsidRPr="00A856B4" w:rsidRDefault="00E73ED1" w:rsidP="00D6789B">
            <w:pPr>
              <w:jc w:val="center"/>
              <w:rPr>
                <w:sz w:val="18"/>
                <w:szCs w:val="18"/>
              </w:rPr>
            </w:pPr>
            <w:r w:rsidRPr="00A856B4">
              <w:rPr>
                <w:sz w:val="18"/>
                <w:szCs w:val="18"/>
              </w:rPr>
              <w:t>Все виды кормов (гр.</w:t>
            </w:r>
            <w:r w:rsidR="00D6789B" w:rsidRPr="00A856B4">
              <w:rPr>
                <w:sz w:val="18"/>
                <w:szCs w:val="18"/>
              </w:rPr>
              <w:t>5</w:t>
            </w:r>
            <w:r w:rsidRPr="00A856B4">
              <w:rPr>
                <w:sz w:val="18"/>
                <w:szCs w:val="18"/>
              </w:rPr>
              <w:t xml:space="preserve"> + </w:t>
            </w:r>
            <w:r w:rsidR="00D6789B" w:rsidRPr="00A856B4">
              <w:rPr>
                <w:sz w:val="18"/>
                <w:szCs w:val="18"/>
              </w:rPr>
              <w:t>7</w:t>
            </w:r>
            <w:r w:rsidRPr="00A856B4">
              <w:rPr>
                <w:sz w:val="18"/>
                <w:szCs w:val="18"/>
              </w:rPr>
              <w:t xml:space="preserve"> + </w:t>
            </w:r>
            <w:r w:rsidR="00D6789B" w:rsidRPr="00A856B4">
              <w:rPr>
                <w:sz w:val="18"/>
                <w:szCs w:val="18"/>
              </w:rPr>
              <w:t>8</w:t>
            </w:r>
            <w:r w:rsidRPr="00A856B4">
              <w:rPr>
                <w:sz w:val="18"/>
                <w:szCs w:val="18"/>
              </w:rPr>
              <w:t xml:space="preserve"> + </w:t>
            </w:r>
            <w:r w:rsidR="00D6789B" w:rsidRPr="00A856B4">
              <w:rPr>
                <w:sz w:val="18"/>
                <w:szCs w:val="18"/>
              </w:rPr>
              <w:t>9</w:t>
            </w:r>
            <w:r w:rsidRPr="00A856B4">
              <w:rPr>
                <w:sz w:val="18"/>
                <w:szCs w:val="18"/>
              </w:rPr>
              <w:t>)</w:t>
            </w:r>
          </w:p>
        </w:tc>
        <w:tc>
          <w:tcPr>
            <w:tcW w:w="6264" w:type="dxa"/>
            <w:gridSpan w:val="5"/>
            <w:tcBorders>
              <w:bottom w:val="single" w:sz="6" w:space="0" w:color="auto"/>
            </w:tcBorders>
          </w:tcPr>
          <w:p w:rsidR="00E73ED1" w:rsidRPr="00A856B4" w:rsidRDefault="009407C2" w:rsidP="00E73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E73ED1" w:rsidRPr="00A856B4">
              <w:rPr>
                <w:sz w:val="18"/>
                <w:szCs w:val="18"/>
              </w:rPr>
              <w:t xml:space="preserve"> том числе</w:t>
            </w:r>
          </w:p>
        </w:tc>
      </w:tr>
      <w:tr w:rsidR="00290F04" w:rsidRPr="00057FC5" w:rsidTr="00360493">
        <w:tc>
          <w:tcPr>
            <w:tcW w:w="5104" w:type="dxa"/>
            <w:vMerge/>
            <w:tcBorders>
              <w:bottom w:val="nil"/>
            </w:tcBorders>
            <w:shd w:val="clear" w:color="auto" w:fill="FFFFFF"/>
          </w:tcPr>
          <w:p w:rsidR="00E73ED1" w:rsidRPr="00A856B4" w:rsidRDefault="00E73ED1" w:rsidP="00E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E73ED1" w:rsidRPr="00A856B4" w:rsidRDefault="00E73ED1" w:rsidP="00E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73ED1" w:rsidRPr="00A856B4" w:rsidRDefault="00E73ED1" w:rsidP="00E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E73ED1" w:rsidRPr="00A856B4" w:rsidRDefault="00E73ED1" w:rsidP="00E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73ED1" w:rsidRPr="00A856B4" w:rsidRDefault="00E73ED1" w:rsidP="00E73ED1">
            <w:pPr>
              <w:jc w:val="center"/>
              <w:rPr>
                <w:sz w:val="18"/>
                <w:szCs w:val="18"/>
              </w:rPr>
            </w:pPr>
            <w:r w:rsidRPr="00A856B4">
              <w:rPr>
                <w:sz w:val="18"/>
                <w:szCs w:val="18"/>
              </w:rPr>
              <w:t>концентрированные</w:t>
            </w:r>
          </w:p>
        </w:tc>
        <w:tc>
          <w:tcPr>
            <w:tcW w:w="1275" w:type="dxa"/>
            <w:tcBorders>
              <w:bottom w:val="nil"/>
            </w:tcBorders>
          </w:tcPr>
          <w:p w:rsidR="00E73ED1" w:rsidRDefault="00E73ED1" w:rsidP="00E73ED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них комбикорма</w:t>
            </w:r>
          </w:p>
        </w:tc>
        <w:tc>
          <w:tcPr>
            <w:tcW w:w="1276" w:type="dxa"/>
            <w:tcBorders>
              <w:bottom w:val="nil"/>
            </w:tcBorders>
          </w:tcPr>
          <w:p w:rsidR="00E73ED1" w:rsidRDefault="00E73ED1" w:rsidP="00E73ED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грубые</w:t>
            </w:r>
          </w:p>
        </w:tc>
        <w:tc>
          <w:tcPr>
            <w:tcW w:w="1161" w:type="dxa"/>
            <w:tcBorders>
              <w:bottom w:val="nil"/>
            </w:tcBorders>
          </w:tcPr>
          <w:p w:rsidR="00E73ED1" w:rsidRDefault="00E73ED1" w:rsidP="00E73ED1">
            <w:pPr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сочные</w:t>
            </w:r>
          </w:p>
        </w:tc>
        <w:tc>
          <w:tcPr>
            <w:tcW w:w="1276" w:type="dxa"/>
            <w:tcBorders>
              <w:bottom w:val="nil"/>
            </w:tcBorders>
          </w:tcPr>
          <w:p w:rsidR="00E73ED1" w:rsidRDefault="00E73ED1" w:rsidP="00E73ED1">
            <w:pPr>
              <w:jc w:val="center"/>
              <w:rPr>
                <w:sz w:val="18"/>
                <w:szCs w:val="18"/>
              </w:rPr>
            </w:pPr>
            <w:r w:rsidRPr="00E73ED1">
              <w:rPr>
                <w:sz w:val="18"/>
                <w:szCs w:val="18"/>
              </w:rPr>
              <w:t>другие виды</w:t>
            </w:r>
          </w:p>
        </w:tc>
      </w:tr>
      <w:tr w:rsidR="00DA254E" w:rsidRPr="00057FC5" w:rsidTr="00360493">
        <w:trPr>
          <w:cantSplit/>
          <w:tblHeader/>
        </w:trPr>
        <w:tc>
          <w:tcPr>
            <w:tcW w:w="510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73ED1" w:rsidRPr="00057FC5" w:rsidRDefault="006532A4" w:rsidP="00E73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73ED1" w:rsidRPr="00057FC5" w:rsidRDefault="006532A4" w:rsidP="00E73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E73ED1" w:rsidRDefault="006532A4" w:rsidP="00E73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73ED1" w:rsidRPr="00057FC5" w:rsidRDefault="006532A4" w:rsidP="00E73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E73ED1" w:rsidRPr="00057FC5" w:rsidRDefault="006532A4" w:rsidP="00E73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</w:tcPr>
          <w:p w:rsidR="00E73ED1" w:rsidRPr="00057FC5" w:rsidRDefault="006532A4" w:rsidP="00E73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E73ED1" w:rsidRPr="00057FC5" w:rsidRDefault="006532A4" w:rsidP="00E73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bottom w:val="single" w:sz="6" w:space="0" w:color="auto"/>
            </w:tcBorders>
            <w:shd w:val="clear" w:color="auto" w:fill="auto"/>
          </w:tcPr>
          <w:p w:rsidR="00E73ED1" w:rsidRPr="00057FC5" w:rsidRDefault="006532A4" w:rsidP="00E73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E73ED1" w:rsidRPr="00057FC5" w:rsidRDefault="006532A4" w:rsidP="00E73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E098D" w:rsidRPr="00057FC5" w:rsidTr="00360493">
        <w:tc>
          <w:tcPr>
            <w:tcW w:w="5104" w:type="dxa"/>
            <w:tcBorders>
              <w:bottom w:val="single" w:sz="4" w:space="0" w:color="auto"/>
            </w:tcBorders>
          </w:tcPr>
          <w:p w:rsidR="00E73ED1" w:rsidRPr="00057FC5" w:rsidRDefault="00E73ED1" w:rsidP="00E73ED1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FC5">
              <w:rPr>
                <w:rFonts w:ascii="Times New Roman" w:hAnsi="Times New Roman"/>
                <w:sz w:val="18"/>
                <w:szCs w:val="18"/>
              </w:rPr>
              <w:t>Израсходовано на корм всем видам скота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птицы за отчетный год (стр.1</w:t>
            </w:r>
            <w:r w:rsidRPr="009E2847">
              <w:rPr>
                <w:rFonts w:ascii="Times New Roman" w:hAnsi="Times New Roman"/>
                <w:sz w:val="18"/>
                <w:szCs w:val="18"/>
              </w:rPr>
              <w:t>2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1</w:t>
            </w:r>
            <w:r w:rsidRPr="009E2847">
              <w:rPr>
                <w:rFonts w:ascii="Times New Roman" w:hAnsi="Times New Roman"/>
                <w:sz w:val="18"/>
                <w:szCs w:val="18"/>
              </w:rPr>
              <w:t>2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1</w:t>
            </w:r>
            <w:r w:rsidRPr="009E2847">
              <w:rPr>
                <w:rFonts w:ascii="Times New Roman" w:hAnsi="Times New Roman"/>
                <w:sz w:val="18"/>
                <w:szCs w:val="18"/>
              </w:rPr>
              <w:t>2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1</w:t>
            </w:r>
            <w:r w:rsidRPr="009E2847">
              <w:rPr>
                <w:rFonts w:ascii="Times New Roman" w:hAnsi="Times New Roman"/>
                <w:sz w:val="18"/>
                <w:szCs w:val="18"/>
              </w:rPr>
              <w:t>2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1</w:t>
            </w:r>
            <w:r w:rsidRPr="009E2847">
              <w:rPr>
                <w:rFonts w:ascii="Times New Roman" w:hAnsi="Times New Roman"/>
                <w:sz w:val="18"/>
                <w:szCs w:val="18"/>
              </w:rPr>
              <w:t>2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2847">
              <w:rPr>
                <w:rFonts w:ascii="Times New Roman" w:hAnsi="Times New Roman"/>
                <w:sz w:val="18"/>
                <w:szCs w:val="18"/>
              </w:rPr>
              <w:t>130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r w:rsidRPr="009E2847">
              <w:rPr>
                <w:rFonts w:ascii="Times New Roman" w:hAnsi="Times New Roman"/>
                <w:sz w:val="18"/>
                <w:szCs w:val="18"/>
              </w:rPr>
              <w:t>131</w:t>
            </w:r>
            <w:r w:rsidRPr="00057FC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57FC5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5B22">
              <w:rPr>
                <w:sz w:val="18"/>
                <w:szCs w:val="18"/>
              </w:rPr>
              <w:t>центнер</w:t>
            </w:r>
            <w:r w:rsidR="001E098D">
              <w:rPr>
                <w:sz w:val="18"/>
                <w:szCs w:val="18"/>
              </w:rPr>
              <w:t>ов</w:t>
            </w:r>
            <w:r w:rsidRPr="00CB5B22">
              <w:rPr>
                <w:sz w:val="18"/>
                <w:szCs w:val="18"/>
              </w:rPr>
              <w:t xml:space="preserve"> кормовых единиц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E098D" w:rsidRPr="00057FC5" w:rsidTr="00360493">
        <w:trPr>
          <w:trHeight w:val="495"/>
        </w:trPr>
        <w:tc>
          <w:tcPr>
            <w:tcW w:w="5104" w:type="dxa"/>
            <w:tcBorders>
              <w:top w:val="single" w:sz="4" w:space="0" w:color="auto"/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из них:</w:t>
            </w:r>
          </w:p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 xml:space="preserve">коровам молочного стада и быкам-производителям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01561">
              <w:rPr>
                <w:sz w:val="18"/>
                <w:szCs w:val="18"/>
              </w:rPr>
              <w:t>2</w:t>
            </w:r>
            <w:r w:rsidRPr="00057FC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E73ED1" w:rsidRPr="00057FC5" w:rsidRDefault="00091FD0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1FD0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E098D" w:rsidRPr="00057FC5" w:rsidTr="00360493">
        <w:tc>
          <w:tcPr>
            <w:tcW w:w="5104" w:type="dxa"/>
          </w:tcPr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крупному рогатому скоту (без коров молочного стада и быков-производителей, рабочих волов)</w:t>
            </w:r>
          </w:p>
        </w:tc>
        <w:tc>
          <w:tcPr>
            <w:tcW w:w="992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57FC5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bottom"/>
          </w:tcPr>
          <w:p w:rsidR="00E73ED1" w:rsidRPr="00057FC5" w:rsidRDefault="00091FD0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1FD0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E098D" w:rsidRPr="00057FC5" w:rsidTr="00360493">
        <w:tc>
          <w:tcPr>
            <w:tcW w:w="5104" w:type="dxa"/>
          </w:tcPr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свиньям</w:t>
            </w:r>
          </w:p>
        </w:tc>
        <w:tc>
          <w:tcPr>
            <w:tcW w:w="992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57FC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73ED1" w:rsidRPr="00057FC5" w:rsidRDefault="00091FD0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1FD0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E098D" w:rsidRPr="00057FC5" w:rsidTr="00360493">
        <w:tc>
          <w:tcPr>
            <w:tcW w:w="5104" w:type="dxa"/>
          </w:tcPr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овцам и козам</w:t>
            </w:r>
          </w:p>
        </w:tc>
        <w:tc>
          <w:tcPr>
            <w:tcW w:w="992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57FC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73ED1" w:rsidRPr="00057FC5" w:rsidRDefault="00091FD0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1FD0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E098D" w:rsidRPr="00057FC5" w:rsidTr="00360493">
        <w:tc>
          <w:tcPr>
            <w:tcW w:w="5104" w:type="dxa"/>
          </w:tcPr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птице</w:t>
            </w:r>
          </w:p>
        </w:tc>
        <w:tc>
          <w:tcPr>
            <w:tcW w:w="992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57FC5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73ED1" w:rsidRPr="00057FC5" w:rsidRDefault="00091FD0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1FD0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E098D" w:rsidRPr="00057FC5" w:rsidTr="00360493">
        <w:tc>
          <w:tcPr>
            <w:tcW w:w="5104" w:type="dxa"/>
          </w:tcPr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лошадям, рабочим волам, верблюдам и другим видам рабочего скота</w:t>
            </w:r>
          </w:p>
        </w:tc>
        <w:tc>
          <w:tcPr>
            <w:tcW w:w="992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1417" w:type="dxa"/>
            <w:vAlign w:val="bottom"/>
          </w:tcPr>
          <w:p w:rsidR="00E73ED1" w:rsidRPr="00057FC5" w:rsidRDefault="00091FD0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1FD0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E098D" w:rsidRPr="00057FC5" w:rsidTr="00360493">
        <w:tc>
          <w:tcPr>
            <w:tcW w:w="5104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прочим видам</w:t>
            </w:r>
          </w:p>
        </w:tc>
        <w:tc>
          <w:tcPr>
            <w:tcW w:w="992" w:type="dxa"/>
            <w:tcBorders>
              <w:bottom w:val="nil"/>
            </w:tcBorders>
          </w:tcPr>
          <w:p w:rsidR="00E73ED1" w:rsidRPr="009E2847" w:rsidRDefault="00E73ED1" w:rsidP="00E73ED1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73ED1" w:rsidRPr="00057FC5" w:rsidRDefault="00091FD0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1FD0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E098D" w:rsidRPr="00057FC5" w:rsidTr="00360493">
        <w:trPr>
          <w:trHeight w:val="495"/>
        </w:trPr>
        <w:tc>
          <w:tcPr>
            <w:tcW w:w="5104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стр.1</w:t>
            </w:r>
            <w:r w:rsidRPr="000A6A61">
              <w:rPr>
                <w:sz w:val="18"/>
                <w:szCs w:val="18"/>
              </w:rPr>
              <w:t>2</w:t>
            </w:r>
            <w:r w:rsidRPr="00057FC5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–</w:t>
            </w:r>
            <w:r w:rsidRPr="00057FC5">
              <w:rPr>
                <w:sz w:val="18"/>
                <w:szCs w:val="18"/>
              </w:rPr>
              <w:t xml:space="preserve"> израсходовано:</w:t>
            </w:r>
          </w:p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пастбищных кормов</w:t>
            </w:r>
          </w:p>
        </w:tc>
        <w:tc>
          <w:tcPr>
            <w:tcW w:w="992" w:type="dxa"/>
            <w:tcBorders>
              <w:bottom w:val="nil"/>
            </w:tcBorders>
          </w:tcPr>
          <w:p w:rsidR="00E73ED1" w:rsidRPr="009E2847" w:rsidRDefault="00E73ED1" w:rsidP="00E73ED1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E73ED1" w:rsidRPr="00057FC5" w:rsidRDefault="00091FD0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1FD0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161" w:type="dxa"/>
            <w:tcBorders>
              <w:bottom w:val="nil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E098D" w:rsidRPr="00057FC5" w:rsidTr="00360493">
        <w:tc>
          <w:tcPr>
            <w:tcW w:w="5104" w:type="dxa"/>
          </w:tcPr>
          <w:p w:rsidR="00E73ED1" w:rsidRPr="00057FC5" w:rsidRDefault="00E73ED1" w:rsidP="00E73ED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57FC5">
              <w:rPr>
                <w:sz w:val="18"/>
                <w:szCs w:val="18"/>
              </w:rPr>
              <w:t>купленных кормов</w:t>
            </w:r>
          </w:p>
        </w:tc>
        <w:tc>
          <w:tcPr>
            <w:tcW w:w="992" w:type="dxa"/>
          </w:tcPr>
          <w:p w:rsidR="00E73ED1" w:rsidRPr="009E2847" w:rsidRDefault="00E73ED1" w:rsidP="00E73ED1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</w:t>
            </w:r>
          </w:p>
        </w:tc>
        <w:tc>
          <w:tcPr>
            <w:tcW w:w="1417" w:type="dxa"/>
          </w:tcPr>
          <w:p w:rsidR="00E73ED1" w:rsidRPr="00057FC5" w:rsidRDefault="00091FD0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1FD0">
              <w:rPr>
                <w:sz w:val="18"/>
                <w:szCs w:val="18"/>
              </w:rPr>
              <w:t>центнеров кормовых единиц</w:t>
            </w:r>
          </w:p>
        </w:tc>
        <w:tc>
          <w:tcPr>
            <w:tcW w:w="1418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3ED1" w:rsidRPr="00057FC5" w:rsidRDefault="00E73ED1" w:rsidP="00E73E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60493" w:rsidRDefault="00360493" w:rsidP="00360493">
      <w:pPr>
        <w:pStyle w:val="aff5"/>
      </w:pPr>
    </w:p>
    <w:p w:rsidR="000447CC" w:rsidRPr="00360493" w:rsidRDefault="000447CC" w:rsidP="00360493">
      <w:pPr>
        <w:pStyle w:val="aff5"/>
        <w:jc w:val="center"/>
        <w:rPr>
          <w:bCs/>
        </w:rPr>
      </w:pPr>
      <w:r w:rsidRPr="00360493">
        <w:rPr>
          <w:bCs/>
        </w:rPr>
        <w:t>Раздел 6. Среднегодовое поголовье скота и птицы</w:t>
      </w:r>
    </w:p>
    <w:p w:rsidR="00290F04" w:rsidRPr="00360493" w:rsidRDefault="00290F04" w:rsidP="00360493">
      <w:pPr>
        <w:pStyle w:val="aff5"/>
        <w:jc w:val="center"/>
      </w:pPr>
    </w:p>
    <w:tbl>
      <w:tblPr>
        <w:tblW w:w="1519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72"/>
        <w:gridCol w:w="992"/>
        <w:gridCol w:w="2551"/>
        <w:gridCol w:w="4280"/>
      </w:tblGrid>
      <w:tr w:rsidR="00E33100" w:rsidTr="00360493">
        <w:tc>
          <w:tcPr>
            <w:tcW w:w="7372" w:type="dxa"/>
            <w:shd w:val="clear" w:color="auto" w:fill="FFFFFF"/>
          </w:tcPr>
          <w:p w:rsidR="00E33100" w:rsidRPr="00CD0BC0" w:rsidRDefault="00E33100" w:rsidP="00FD45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D0BC0">
              <w:rPr>
                <w:sz w:val="18"/>
                <w:szCs w:val="18"/>
              </w:rPr>
              <w:t xml:space="preserve">Наименование </w:t>
            </w:r>
            <w:r w:rsidR="001A1494" w:rsidRPr="001A1494">
              <w:rPr>
                <w:sz w:val="18"/>
                <w:szCs w:val="18"/>
              </w:rPr>
              <w:t>показател</w:t>
            </w:r>
            <w:r w:rsidR="00FD4537">
              <w:rPr>
                <w:sz w:val="18"/>
                <w:szCs w:val="18"/>
              </w:rPr>
              <w:t>я</w:t>
            </w:r>
          </w:p>
        </w:tc>
        <w:tc>
          <w:tcPr>
            <w:tcW w:w="992" w:type="dxa"/>
          </w:tcPr>
          <w:p w:rsidR="00E33100" w:rsidRPr="00CD0BC0" w:rsidRDefault="00E33100" w:rsidP="000E59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D0BC0">
              <w:rPr>
                <w:sz w:val="18"/>
                <w:szCs w:val="18"/>
              </w:rPr>
              <w:t>№ строки</w:t>
            </w:r>
          </w:p>
        </w:tc>
        <w:tc>
          <w:tcPr>
            <w:tcW w:w="2551" w:type="dxa"/>
          </w:tcPr>
          <w:p w:rsidR="00E33100" w:rsidRPr="00CD0BC0" w:rsidRDefault="00E33100" w:rsidP="00C4486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280" w:type="dxa"/>
          </w:tcPr>
          <w:p w:rsidR="00E33100" w:rsidRPr="00CD0BC0" w:rsidRDefault="00E33100" w:rsidP="00C4486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D0BC0">
              <w:rPr>
                <w:sz w:val="18"/>
                <w:szCs w:val="18"/>
              </w:rPr>
              <w:t>Количество</w:t>
            </w:r>
          </w:p>
        </w:tc>
      </w:tr>
      <w:tr w:rsidR="001476C9" w:rsidTr="00360493">
        <w:tc>
          <w:tcPr>
            <w:tcW w:w="7372" w:type="dxa"/>
            <w:shd w:val="clear" w:color="auto" w:fill="FFFFFF"/>
          </w:tcPr>
          <w:p w:rsidR="001476C9" w:rsidRPr="00CD0BC0" w:rsidRDefault="004D3F57" w:rsidP="001476C9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476C9" w:rsidRPr="001476C9" w:rsidRDefault="004D3F57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1476C9" w:rsidRPr="00E33100" w:rsidRDefault="004D3F57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0" w:type="dxa"/>
            <w:shd w:val="clear" w:color="auto" w:fill="auto"/>
          </w:tcPr>
          <w:p w:rsidR="001476C9" w:rsidRPr="00CD0BC0" w:rsidRDefault="004D3F57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33100" w:rsidTr="00360493">
        <w:tc>
          <w:tcPr>
            <w:tcW w:w="7372" w:type="dxa"/>
          </w:tcPr>
          <w:p w:rsidR="00E33100" w:rsidRPr="00CD0BC0" w:rsidRDefault="00E33100" w:rsidP="00FA43C1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BC0">
              <w:rPr>
                <w:rFonts w:ascii="Times New Roman" w:hAnsi="Times New Roman"/>
                <w:sz w:val="18"/>
                <w:szCs w:val="18"/>
              </w:rPr>
              <w:t>Коровы молочного стада и быки-производители</w:t>
            </w:r>
          </w:p>
        </w:tc>
        <w:tc>
          <w:tcPr>
            <w:tcW w:w="992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CD0BC0">
              <w:rPr>
                <w:sz w:val="18"/>
                <w:szCs w:val="18"/>
                <w:lang w:val="en-US"/>
              </w:rPr>
              <w:t>134</w:t>
            </w:r>
          </w:p>
        </w:tc>
        <w:tc>
          <w:tcPr>
            <w:tcW w:w="2551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голов</w:t>
            </w:r>
          </w:p>
        </w:tc>
        <w:tc>
          <w:tcPr>
            <w:tcW w:w="4280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33100" w:rsidTr="00360493">
        <w:tc>
          <w:tcPr>
            <w:tcW w:w="7372" w:type="dxa"/>
          </w:tcPr>
          <w:p w:rsidR="00E33100" w:rsidRPr="00CD0BC0" w:rsidRDefault="00E33100" w:rsidP="00FA43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CD0BC0">
              <w:rPr>
                <w:sz w:val="18"/>
                <w:szCs w:val="18"/>
              </w:rPr>
              <w:t>из них коровы молочного стада</w:t>
            </w:r>
          </w:p>
        </w:tc>
        <w:tc>
          <w:tcPr>
            <w:tcW w:w="992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CD0BC0">
              <w:rPr>
                <w:noProof/>
                <w:sz w:val="18"/>
                <w:szCs w:val="18"/>
                <w:lang w:val="en-US"/>
              </w:rPr>
              <w:t>135</w:t>
            </w:r>
          </w:p>
        </w:tc>
        <w:tc>
          <w:tcPr>
            <w:tcW w:w="2551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голов</w:t>
            </w:r>
          </w:p>
        </w:tc>
        <w:tc>
          <w:tcPr>
            <w:tcW w:w="4280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33100" w:rsidTr="00360493">
        <w:tc>
          <w:tcPr>
            <w:tcW w:w="7372" w:type="dxa"/>
          </w:tcPr>
          <w:p w:rsidR="00E33100" w:rsidRPr="00CD0BC0" w:rsidRDefault="00E33100" w:rsidP="00FA43C1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BC0">
              <w:rPr>
                <w:rFonts w:ascii="Times New Roman" w:hAnsi="Times New Roman"/>
                <w:sz w:val="18"/>
                <w:szCs w:val="18"/>
              </w:rPr>
              <w:t>Крупный рогатый скот (без коров молочного стада и быков-производителей рабочих волов)</w:t>
            </w:r>
          </w:p>
        </w:tc>
        <w:tc>
          <w:tcPr>
            <w:tcW w:w="992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CD0BC0">
              <w:rPr>
                <w:noProof/>
                <w:sz w:val="18"/>
                <w:szCs w:val="18"/>
                <w:lang w:val="en-US"/>
              </w:rPr>
              <w:t>136</w:t>
            </w:r>
          </w:p>
        </w:tc>
        <w:tc>
          <w:tcPr>
            <w:tcW w:w="2551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голов</w:t>
            </w:r>
          </w:p>
        </w:tc>
        <w:tc>
          <w:tcPr>
            <w:tcW w:w="4280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33100" w:rsidTr="00360493">
        <w:tc>
          <w:tcPr>
            <w:tcW w:w="7372" w:type="dxa"/>
          </w:tcPr>
          <w:p w:rsidR="00E33100" w:rsidRPr="00CD0BC0" w:rsidRDefault="00E33100" w:rsidP="00FA43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CD0BC0">
              <w:rPr>
                <w:sz w:val="18"/>
                <w:szCs w:val="18"/>
              </w:rPr>
              <w:t>из них коровы на откорме, мясные и коровы-кормилицы</w:t>
            </w:r>
          </w:p>
        </w:tc>
        <w:tc>
          <w:tcPr>
            <w:tcW w:w="992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CD0BC0">
              <w:rPr>
                <w:noProof/>
                <w:sz w:val="18"/>
                <w:szCs w:val="18"/>
                <w:lang w:val="en-US"/>
              </w:rPr>
              <w:t>137</w:t>
            </w:r>
          </w:p>
        </w:tc>
        <w:tc>
          <w:tcPr>
            <w:tcW w:w="2551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голов</w:t>
            </w:r>
          </w:p>
        </w:tc>
        <w:tc>
          <w:tcPr>
            <w:tcW w:w="4280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33100" w:rsidTr="00360493">
        <w:tc>
          <w:tcPr>
            <w:tcW w:w="7372" w:type="dxa"/>
          </w:tcPr>
          <w:p w:rsidR="00E33100" w:rsidRPr="00CD0BC0" w:rsidRDefault="00E33100" w:rsidP="00FA43C1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BC0">
              <w:rPr>
                <w:rFonts w:ascii="Times New Roman" w:hAnsi="Times New Roman"/>
                <w:sz w:val="18"/>
                <w:szCs w:val="18"/>
              </w:rPr>
              <w:t>Свиньи</w:t>
            </w:r>
          </w:p>
        </w:tc>
        <w:tc>
          <w:tcPr>
            <w:tcW w:w="992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CD0BC0">
              <w:rPr>
                <w:noProof/>
                <w:sz w:val="18"/>
                <w:szCs w:val="18"/>
                <w:lang w:val="en-US"/>
              </w:rPr>
              <w:t>138</w:t>
            </w:r>
          </w:p>
        </w:tc>
        <w:tc>
          <w:tcPr>
            <w:tcW w:w="2551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голов</w:t>
            </w:r>
          </w:p>
        </w:tc>
        <w:tc>
          <w:tcPr>
            <w:tcW w:w="4280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33100" w:rsidTr="00360493">
        <w:tc>
          <w:tcPr>
            <w:tcW w:w="7372" w:type="dxa"/>
          </w:tcPr>
          <w:p w:rsidR="00E33100" w:rsidRPr="00CD0BC0" w:rsidRDefault="00E33100" w:rsidP="00FA43C1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BC0">
              <w:rPr>
                <w:rFonts w:ascii="Times New Roman" w:hAnsi="Times New Roman"/>
                <w:sz w:val="18"/>
                <w:szCs w:val="18"/>
              </w:rPr>
              <w:t>Овцы и козы</w:t>
            </w:r>
          </w:p>
        </w:tc>
        <w:tc>
          <w:tcPr>
            <w:tcW w:w="992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CD0BC0">
              <w:rPr>
                <w:noProof/>
                <w:sz w:val="18"/>
                <w:szCs w:val="18"/>
                <w:lang w:val="en-US"/>
              </w:rPr>
              <w:t>139</w:t>
            </w:r>
          </w:p>
        </w:tc>
        <w:tc>
          <w:tcPr>
            <w:tcW w:w="2551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голов</w:t>
            </w:r>
          </w:p>
        </w:tc>
        <w:tc>
          <w:tcPr>
            <w:tcW w:w="4280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33100" w:rsidTr="00360493">
        <w:tc>
          <w:tcPr>
            <w:tcW w:w="7372" w:type="dxa"/>
          </w:tcPr>
          <w:p w:rsidR="00E33100" w:rsidRPr="00CD0BC0" w:rsidRDefault="00E33100" w:rsidP="00FA43C1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BC0">
              <w:rPr>
                <w:rFonts w:ascii="Times New Roman" w:hAnsi="Times New Roman"/>
                <w:sz w:val="18"/>
                <w:szCs w:val="18"/>
              </w:rPr>
              <w:t>Птица</w:t>
            </w:r>
          </w:p>
        </w:tc>
        <w:tc>
          <w:tcPr>
            <w:tcW w:w="992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CD0BC0">
              <w:rPr>
                <w:noProof/>
                <w:sz w:val="18"/>
                <w:szCs w:val="18"/>
                <w:lang w:val="en-US"/>
              </w:rPr>
              <w:t>140</w:t>
            </w:r>
          </w:p>
        </w:tc>
        <w:tc>
          <w:tcPr>
            <w:tcW w:w="2551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голов</w:t>
            </w:r>
          </w:p>
        </w:tc>
        <w:tc>
          <w:tcPr>
            <w:tcW w:w="4280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33100" w:rsidTr="00360493">
        <w:tc>
          <w:tcPr>
            <w:tcW w:w="7372" w:type="dxa"/>
          </w:tcPr>
          <w:p w:rsidR="00E33100" w:rsidRPr="00CD0BC0" w:rsidRDefault="00E33100" w:rsidP="00FA43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CD0BC0">
              <w:rPr>
                <w:sz w:val="18"/>
                <w:szCs w:val="18"/>
              </w:rPr>
              <w:t>из нее куры-несушки</w:t>
            </w:r>
          </w:p>
        </w:tc>
        <w:tc>
          <w:tcPr>
            <w:tcW w:w="992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CD0BC0">
              <w:rPr>
                <w:noProof/>
                <w:sz w:val="18"/>
                <w:szCs w:val="18"/>
                <w:lang w:val="en-US"/>
              </w:rPr>
              <w:t>141</w:t>
            </w:r>
          </w:p>
        </w:tc>
        <w:tc>
          <w:tcPr>
            <w:tcW w:w="2551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голов</w:t>
            </w:r>
          </w:p>
        </w:tc>
        <w:tc>
          <w:tcPr>
            <w:tcW w:w="4280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25698" w:rsidTr="00360493">
        <w:tc>
          <w:tcPr>
            <w:tcW w:w="7372" w:type="dxa"/>
          </w:tcPr>
          <w:p w:rsidR="00A25698" w:rsidRPr="00CD0BC0" w:rsidRDefault="00A25698" w:rsidP="00A25698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A25698" w:rsidRPr="00A25698" w:rsidRDefault="00A25698" w:rsidP="00A25698">
            <w:pPr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A25698" w:rsidRPr="00E33100" w:rsidRDefault="00A25698" w:rsidP="00A256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0" w:type="dxa"/>
          </w:tcPr>
          <w:p w:rsidR="00A25698" w:rsidRPr="00CD0BC0" w:rsidRDefault="00A25698" w:rsidP="00A256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33100" w:rsidTr="00360493">
        <w:tc>
          <w:tcPr>
            <w:tcW w:w="7372" w:type="dxa"/>
          </w:tcPr>
          <w:p w:rsidR="00E33100" w:rsidRPr="00CD0BC0" w:rsidRDefault="00E33100" w:rsidP="00FA43C1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BC0">
              <w:rPr>
                <w:rFonts w:ascii="Times New Roman" w:hAnsi="Times New Roman"/>
                <w:sz w:val="18"/>
                <w:szCs w:val="18"/>
              </w:rPr>
              <w:t>Лошади, рабочие волы, верблюды и другие виды рабочего скота</w:t>
            </w:r>
          </w:p>
        </w:tc>
        <w:tc>
          <w:tcPr>
            <w:tcW w:w="992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CD0BC0">
              <w:rPr>
                <w:noProof/>
                <w:sz w:val="18"/>
                <w:szCs w:val="18"/>
                <w:lang w:val="en-US"/>
              </w:rPr>
              <w:t>142</w:t>
            </w:r>
          </w:p>
        </w:tc>
        <w:tc>
          <w:tcPr>
            <w:tcW w:w="2551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голов</w:t>
            </w:r>
          </w:p>
        </w:tc>
        <w:tc>
          <w:tcPr>
            <w:tcW w:w="4280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33100" w:rsidTr="00360493">
        <w:tc>
          <w:tcPr>
            <w:tcW w:w="7372" w:type="dxa"/>
          </w:tcPr>
          <w:p w:rsidR="00E33100" w:rsidRPr="00CD0BC0" w:rsidRDefault="00E33100" w:rsidP="00FA43C1">
            <w:pPr>
              <w:pStyle w:val="12"/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0BC0">
              <w:rPr>
                <w:rFonts w:ascii="Times New Roman" w:hAnsi="Times New Roman"/>
                <w:sz w:val="18"/>
                <w:szCs w:val="18"/>
              </w:rPr>
              <w:t>Весь скот (без прочих видов) в пересчете на условный крупный скот</w:t>
            </w:r>
          </w:p>
        </w:tc>
        <w:tc>
          <w:tcPr>
            <w:tcW w:w="992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CD0BC0">
              <w:rPr>
                <w:noProof/>
                <w:sz w:val="18"/>
                <w:szCs w:val="18"/>
                <w:lang w:val="en-US"/>
              </w:rPr>
              <w:t>143</w:t>
            </w:r>
          </w:p>
        </w:tc>
        <w:tc>
          <w:tcPr>
            <w:tcW w:w="2551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33100">
              <w:rPr>
                <w:sz w:val="18"/>
                <w:szCs w:val="18"/>
              </w:rPr>
              <w:t>голов</w:t>
            </w:r>
          </w:p>
        </w:tc>
        <w:tc>
          <w:tcPr>
            <w:tcW w:w="4280" w:type="dxa"/>
          </w:tcPr>
          <w:p w:rsidR="00E33100" w:rsidRPr="00CD0BC0" w:rsidRDefault="00E33100" w:rsidP="000447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E59F6" w:rsidRDefault="000E59F6" w:rsidP="000447CC">
      <w:pPr>
        <w:spacing w:line="240" w:lineRule="exact"/>
        <w:ind w:left="366"/>
        <w:rPr>
          <w:sz w:val="10"/>
          <w:szCs w:val="10"/>
        </w:rPr>
      </w:pPr>
    </w:p>
    <w:p w:rsidR="00382754" w:rsidRDefault="00382754" w:rsidP="000447CC">
      <w:pPr>
        <w:spacing w:line="240" w:lineRule="exact"/>
        <w:ind w:left="366"/>
        <w:rPr>
          <w:sz w:val="10"/>
          <w:szCs w:val="10"/>
        </w:rPr>
      </w:pPr>
    </w:p>
    <w:p w:rsidR="00382754" w:rsidRDefault="00382754" w:rsidP="000447CC">
      <w:pPr>
        <w:spacing w:line="240" w:lineRule="exact"/>
        <w:ind w:left="366"/>
        <w:rPr>
          <w:sz w:val="10"/>
          <w:szCs w:val="10"/>
        </w:rPr>
      </w:pPr>
    </w:p>
    <w:p w:rsidR="001D2C9A" w:rsidRPr="00E73ED1" w:rsidRDefault="001D2C9A" w:rsidP="000447CC">
      <w:pPr>
        <w:spacing w:line="240" w:lineRule="exact"/>
        <w:ind w:left="366"/>
        <w:rPr>
          <w:sz w:val="10"/>
          <w:szCs w:val="10"/>
        </w:rPr>
      </w:pPr>
    </w:p>
    <w:tbl>
      <w:tblPr>
        <w:tblW w:w="154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5421"/>
        <w:gridCol w:w="108"/>
        <w:gridCol w:w="4003"/>
        <w:gridCol w:w="108"/>
        <w:gridCol w:w="2727"/>
        <w:gridCol w:w="108"/>
        <w:gridCol w:w="2727"/>
        <w:gridCol w:w="108"/>
      </w:tblGrid>
      <w:tr w:rsidR="00FA43C1" w:rsidRPr="000A6A61" w:rsidTr="00360493">
        <w:trPr>
          <w:gridAfter w:val="1"/>
          <w:wAfter w:w="108" w:type="dxa"/>
          <w:cantSplit/>
          <w:tblHeader/>
        </w:trPr>
        <w:tc>
          <w:tcPr>
            <w:tcW w:w="5529" w:type="dxa"/>
            <w:gridSpan w:val="2"/>
          </w:tcPr>
          <w:p w:rsidR="00FA43C1" w:rsidRPr="000A6A61" w:rsidRDefault="00FA43C1" w:rsidP="004D4FFB">
            <w:pPr>
              <w:pStyle w:val="af2"/>
              <w:suppressAutoHyphens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0A6A61">
              <w:rPr>
                <w:rFonts w:ascii="Times New Roman" w:hAnsi="Times New Roman"/>
                <w:sz w:val="20"/>
              </w:rPr>
              <w:t xml:space="preserve">Должностное лицо, ответственное за представление первичных данных (лицо, уполномоченное представлять </w:t>
            </w:r>
            <w:r w:rsidR="00CC447F">
              <w:rPr>
                <w:rFonts w:ascii="Times New Roman" w:hAnsi="Times New Roman"/>
                <w:sz w:val="20"/>
              </w:rPr>
              <w:t>первичные данные</w:t>
            </w:r>
            <w:r w:rsidRPr="000A6A61">
              <w:rPr>
                <w:rFonts w:ascii="Times New Roman" w:hAnsi="Times New Roman"/>
                <w:sz w:val="20"/>
              </w:rPr>
              <w:t xml:space="preserve"> от имени юридического лица)</w:t>
            </w:r>
          </w:p>
        </w:tc>
        <w:tc>
          <w:tcPr>
            <w:tcW w:w="4111" w:type="dxa"/>
            <w:gridSpan w:val="2"/>
          </w:tcPr>
          <w:p w:rsidR="00FA43C1" w:rsidRDefault="00FA43C1" w:rsidP="00FA43C1">
            <w:pPr>
              <w:pStyle w:val="af2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FA43C1" w:rsidRDefault="00FA43C1" w:rsidP="00FA43C1">
            <w:pPr>
              <w:pStyle w:val="af2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FA43C1" w:rsidRPr="000A6A61" w:rsidRDefault="00FA43C1" w:rsidP="00360493">
            <w:pPr>
              <w:pStyle w:val="af2"/>
              <w:spacing w:after="0"/>
              <w:ind w:left="3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</w:t>
            </w:r>
          </w:p>
        </w:tc>
        <w:tc>
          <w:tcPr>
            <w:tcW w:w="2835" w:type="dxa"/>
            <w:gridSpan w:val="2"/>
          </w:tcPr>
          <w:p w:rsidR="00FA43C1" w:rsidRDefault="00FA43C1" w:rsidP="00FA43C1">
            <w:pPr>
              <w:pStyle w:val="af2"/>
              <w:spacing w:after="0"/>
              <w:ind w:firstLine="34"/>
              <w:rPr>
                <w:rFonts w:ascii="Times New Roman" w:hAnsi="Times New Roman"/>
                <w:sz w:val="20"/>
              </w:rPr>
            </w:pPr>
          </w:p>
          <w:p w:rsidR="00653151" w:rsidRDefault="00653151" w:rsidP="00FA43C1">
            <w:pPr>
              <w:pStyle w:val="af2"/>
              <w:spacing w:after="0"/>
              <w:ind w:firstLine="34"/>
              <w:rPr>
                <w:rFonts w:ascii="Times New Roman" w:hAnsi="Times New Roman"/>
                <w:sz w:val="20"/>
              </w:rPr>
            </w:pPr>
          </w:p>
          <w:p w:rsidR="00FA43C1" w:rsidRPr="000A6A61" w:rsidRDefault="00FA43C1" w:rsidP="00653151">
            <w:pPr>
              <w:pStyle w:val="af2"/>
              <w:spacing w:after="0"/>
              <w:ind w:firstLine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</w:t>
            </w:r>
          </w:p>
        </w:tc>
        <w:tc>
          <w:tcPr>
            <w:tcW w:w="2835" w:type="dxa"/>
            <w:gridSpan w:val="2"/>
          </w:tcPr>
          <w:p w:rsidR="00FA43C1" w:rsidRDefault="00FA43C1" w:rsidP="00FA43C1">
            <w:pPr>
              <w:pStyle w:val="af2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653151" w:rsidRDefault="00653151" w:rsidP="00FA43C1">
            <w:pPr>
              <w:pStyle w:val="af2"/>
              <w:spacing w:after="0"/>
              <w:ind w:firstLine="0"/>
              <w:rPr>
                <w:rFonts w:ascii="Times New Roman" w:hAnsi="Times New Roman"/>
                <w:sz w:val="20"/>
              </w:rPr>
            </w:pPr>
          </w:p>
          <w:p w:rsidR="00FA43C1" w:rsidRPr="000A6A61" w:rsidRDefault="00FA43C1" w:rsidP="00FA43C1">
            <w:pPr>
              <w:pStyle w:val="af2"/>
              <w:spacing w:after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</w:t>
            </w:r>
            <w:r w:rsidR="00653151">
              <w:rPr>
                <w:rFonts w:ascii="Times New Roman" w:hAnsi="Times New Roman"/>
                <w:sz w:val="20"/>
              </w:rPr>
              <w:t>_____</w:t>
            </w:r>
            <w:r>
              <w:rPr>
                <w:rFonts w:ascii="Times New Roman" w:hAnsi="Times New Roman"/>
                <w:sz w:val="20"/>
              </w:rPr>
              <w:t>________</w:t>
            </w:r>
          </w:p>
        </w:tc>
      </w:tr>
      <w:tr w:rsidR="000A6A61" w:rsidRPr="00C6662F" w:rsidTr="00360493">
        <w:trPr>
          <w:gridBefore w:val="1"/>
          <w:wBefore w:w="108" w:type="dxa"/>
          <w:cantSplit/>
          <w:tblHeader/>
        </w:trPr>
        <w:tc>
          <w:tcPr>
            <w:tcW w:w="5529" w:type="dxa"/>
            <w:gridSpan w:val="2"/>
          </w:tcPr>
          <w:p w:rsidR="000A6A61" w:rsidRPr="00C6662F" w:rsidRDefault="000A6A61" w:rsidP="00FD1800">
            <w:pPr>
              <w:pStyle w:val="af2"/>
              <w:spacing w:line="200" w:lineRule="exact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:rsidR="000A6A61" w:rsidRPr="00360493" w:rsidRDefault="000A6A61" w:rsidP="00FA43C1">
            <w:pPr>
              <w:pStyle w:val="af2"/>
              <w:spacing w:line="200" w:lineRule="exact"/>
              <w:ind w:firstLine="0"/>
              <w:jc w:val="center"/>
              <w:rPr>
                <w:rFonts w:ascii="Times New Roman" w:hAnsi="Times New Roman"/>
                <w:sz w:val="16"/>
              </w:rPr>
            </w:pPr>
            <w:r w:rsidRPr="00360493">
              <w:rPr>
                <w:rFonts w:ascii="Times New Roman" w:hAnsi="Times New Roman"/>
                <w:sz w:val="16"/>
              </w:rPr>
              <w:t>(должность)</w:t>
            </w:r>
          </w:p>
        </w:tc>
        <w:tc>
          <w:tcPr>
            <w:tcW w:w="2835" w:type="dxa"/>
            <w:gridSpan w:val="2"/>
          </w:tcPr>
          <w:p w:rsidR="000A6A61" w:rsidRPr="00360493" w:rsidRDefault="000A6A61" w:rsidP="00FA43C1">
            <w:pPr>
              <w:pStyle w:val="af2"/>
              <w:spacing w:line="200" w:lineRule="exact"/>
              <w:ind w:firstLine="33"/>
              <w:jc w:val="center"/>
              <w:rPr>
                <w:rFonts w:ascii="Times New Roman" w:hAnsi="Times New Roman"/>
                <w:sz w:val="16"/>
              </w:rPr>
            </w:pPr>
            <w:r w:rsidRPr="00360493">
              <w:rPr>
                <w:rFonts w:ascii="Times New Roman" w:hAnsi="Times New Roman"/>
                <w:sz w:val="16"/>
              </w:rPr>
              <w:t>(Ф.И.О.)</w:t>
            </w:r>
          </w:p>
        </w:tc>
        <w:tc>
          <w:tcPr>
            <w:tcW w:w="2835" w:type="dxa"/>
            <w:gridSpan w:val="2"/>
          </w:tcPr>
          <w:p w:rsidR="000A6A61" w:rsidRPr="00360493" w:rsidRDefault="00653151" w:rsidP="00FD1800">
            <w:pPr>
              <w:pStyle w:val="af2"/>
              <w:spacing w:line="200" w:lineRule="exact"/>
              <w:rPr>
                <w:rFonts w:ascii="Times New Roman" w:hAnsi="Times New Roman"/>
                <w:sz w:val="16"/>
              </w:rPr>
            </w:pPr>
            <w:r w:rsidRPr="00360493">
              <w:rPr>
                <w:rFonts w:ascii="Times New Roman" w:hAnsi="Times New Roman"/>
                <w:sz w:val="16"/>
              </w:rPr>
              <w:t xml:space="preserve">        </w:t>
            </w:r>
            <w:r w:rsidR="000A6A61" w:rsidRPr="00360493">
              <w:rPr>
                <w:rFonts w:ascii="Times New Roman" w:hAnsi="Times New Roman"/>
                <w:sz w:val="16"/>
              </w:rPr>
              <w:t>(подпись)</w:t>
            </w:r>
          </w:p>
        </w:tc>
      </w:tr>
      <w:tr w:rsidR="000A6A61" w:rsidRPr="00C6662F" w:rsidTr="00360493">
        <w:trPr>
          <w:gridBefore w:val="1"/>
          <w:gridAfter w:val="1"/>
          <w:wBefore w:w="108" w:type="dxa"/>
          <w:wAfter w:w="108" w:type="dxa"/>
          <w:cantSplit/>
          <w:trHeight w:val="235"/>
          <w:tblHeader/>
        </w:trPr>
        <w:tc>
          <w:tcPr>
            <w:tcW w:w="5421" w:type="dxa"/>
          </w:tcPr>
          <w:p w:rsidR="000A6A61" w:rsidRPr="00C6662F" w:rsidRDefault="000A6A61" w:rsidP="00FD1800">
            <w:pPr>
              <w:pStyle w:val="af2"/>
              <w:spacing w:after="0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:rsidR="000A6A61" w:rsidRPr="00C6662F" w:rsidRDefault="00FA43C1" w:rsidP="00FA43C1">
            <w:pPr>
              <w:pStyle w:val="af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</w:t>
            </w:r>
          </w:p>
        </w:tc>
        <w:tc>
          <w:tcPr>
            <w:tcW w:w="2835" w:type="dxa"/>
            <w:gridSpan w:val="2"/>
          </w:tcPr>
          <w:p w:rsidR="000A6A61" w:rsidRPr="00C6662F" w:rsidRDefault="00FA43C1" w:rsidP="000A6A61">
            <w:pPr>
              <w:pStyle w:val="af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</w:t>
            </w:r>
          </w:p>
        </w:tc>
        <w:tc>
          <w:tcPr>
            <w:tcW w:w="2835" w:type="dxa"/>
            <w:gridSpan w:val="2"/>
          </w:tcPr>
          <w:p w:rsidR="000A6A61" w:rsidRPr="00C6662F" w:rsidRDefault="00653151" w:rsidP="00FA43C1">
            <w:pPr>
              <w:pStyle w:val="af2"/>
              <w:spacing w:after="0"/>
              <w:ind w:firstLine="0"/>
              <w:rPr>
                <w:rFonts w:ascii="Times New Roman" w:hAnsi="Times New Roman"/>
                <w:sz w:val="20"/>
              </w:rPr>
            </w:pPr>
            <w:r w:rsidRPr="00C6662F">
              <w:rPr>
                <w:rFonts w:ascii="Times New Roman" w:hAnsi="Times New Roman"/>
                <w:sz w:val="20"/>
              </w:rPr>
              <w:t>«____» _________20___ год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</w:tr>
      <w:tr w:rsidR="000A6A61" w:rsidTr="00360493">
        <w:trPr>
          <w:gridBefore w:val="1"/>
          <w:wBefore w:w="108" w:type="dxa"/>
          <w:cantSplit/>
          <w:tblHeader/>
        </w:trPr>
        <w:tc>
          <w:tcPr>
            <w:tcW w:w="5529" w:type="dxa"/>
            <w:gridSpan w:val="2"/>
          </w:tcPr>
          <w:p w:rsidR="000A6A61" w:rsidRPr="00C6662F" w:rsidRDefault="000A6A61" w:rsidP="00FD1800">
            <w:pPr>
              <w:pStyle w:val="af2"/>
              <w:spacing w:after="0" w:line="200" w:lineRule="exact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:rsidR="000A6A61" w:rsidRPr="00360493" w:rsidRDefault="000A6A61" w:rsidP="00FA43C1">
            <w:pPr>
              <w:pStyle w:val="af2"/>
              <w:spacing w:after="0" w:line="200" w:lineRule="exact"/>
              <w:ind w:firstLine="0"/>
              <w:jc w:val="center"/>
              <w:rPr>
                <w:rFonts w:ascii="Times New Roman" w:hAnsi="Times New Roman"/>
                <w:sz w:val="16"/>
              </w:rPr>
            </w:pPr>
            <w:r w:rsidRPr="00360493">
              <w:rPr>
                <w:rFonts w:ascii="Times New Roman" w:hAnsi="Times New Roman"/>
                <w:sz w:val="16"/>
              </w:rPr>
              <w:t>(номер контактного</w:t>
            </w:r>
            <w:r w:rsidR="00FA43C1" w:rsidRPr="00360493">
              <w:rPr>
                <w:rFonts w:ascii="Times New Roman" w:hAnsi="Times New Roman"/>
                <w:sz w:val="16"/>
              </w:rPr>
              <w:t xml:space="preserve"> </w:t>
            </w:r>
            <w:r w:rsidRPr="00360493">
              <w:rPr>
                <w:rFonts w:ascii="Times New Roman" w:hAnsi="Times New Roman"/>
                <w:sz w:val="16"/>
              </w:rPr>
              <w:t>телефона)</w:t>
            </w:r>
          </w:p>
        </w:tc>
        <w:tc>
          <w:tcPr>
            <w:tcW w:w="2835" w:type="dxa"/>
            <w:gridSpan w:val="2"/>
          </w:tcPr>
          <w:p w:rsidR="000A6A61" w:rsidRPr="00360493" w:rsidRDefault="00653151" w:rsidP="00653151">
            <w:pPr>
              <w:pStyle w:val="af2"/>
              <w:spacing w:after="0" w:line="200" w:lineRule="exact"/>
              <w:ind w:firstLine="0"/>
              <w:jc w:val="center"/>
              <w:rPr>
                <w:rFonts w:ascii="Times New Roman" w:hAnsi="Times New Roman"/>
                <w:sz w:val="16"/>
              </w:rPr>
            </w:pPr>
            <w:r w:rsidRPr="00360493">
              <w:rPr>
                <w:rFonts w:ascii="Times New Roman" w:hAnsi="Times New Roman"/>
                <w:sz w:val="16"/>
              </w:rPr>
              <w:t>(е-</w:t>
            </w:r>
            <w:r w:rsidR="00FA43C1" w:rsidRPr="00360493">
              <w:rPr>
                <w:rFonts w:ascii="Times New Roman" w:hAnsi="Times New Roman"/>
                <w:sz w:val="16"/>
                <w:lang w:val="en-US"/>
              </w:rPr>
              <w:t>mail</w:t>
            </w:r>
            <w:r w:rsidRPr="00360493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2835" w:type="dxa"/>
            <w:gridSpan w:val="2"/>
          </w:tcPr>
          <w:p w:rsidR="000A6A61" w:rsidRPr="00360493" w:rsidRDefault="00360493" w:rsidP="00360493">
            <w:pPr>
              <w:pStyle w:val="af2"/>
              <w:spacing w:after="0"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</w:t>
            </w:r>
            <w:r w:rsidR="000A6A61" w:rsidRPr="00360493">
              <w:rPr>
                <w:rFonts w:ascii="Times New Roman" w:hAnsi="Times New Roman"/>
                <w:sz w:val="16"/>
              </w:rPr>
              <w:t>(дата составления документа)</w:t>
            </w:r>
          </w:p>
        </w:tc>
      </w:tr>
    </w:tbl>
    <w:p w:rsidR="00C44865" w:rsidRDefault="00C44865" w:rsidP="000E59F6">
      <w:pPr>
        <w:pStyle w:val="affd"/>
        <w:spacing w:before="120" w:after="120"/>
        <w:rPr>
          <w:rFonts w:ascii="Times New Roman" w:hAnsi="Times New Roman"/>
          <w:sz w:val="26"/>
        </w:rPr>
      </w:pPr>
    </w:p>
    <w:p w:rsidR="008141B8" w:rsidRPr="00344BBB" w:rsidRDefault="008141B8" w:rsidP="008141B8">
      <w:pPr>
        <w:jc w:val="center"/>
      </w:pPr>
      <w:r w:rsidRPr="00344BBB">
        <w:t>__________</w:t>
      </w:r>
      <w:r>
        <w:t>__________________</w:t>
      </w:r>
    </w:p>
    <w:p w:rsidR="00087FA5" w:rsidRPr="00F259A3" w:rsidRDefault="00087FA5" w:rsidP="00087FA5">
      <w:pPr>
        <w:pStyle w:val="affd"/>
        <w:spacing w:before="120" w:after="120"/>
        <w:ind w:firstLine="0"/>
        <w:rPr>
          <w:rFonts w:ascii="Times New Roman" w:hAnsi="Times New Roman"/>
          <w:b w:val="0"/>
          <w:sz w:val="26"/>
        </w:rPr>
      </w:pPr>
    </w:p>
    <w:p w:rsidR="00087FA5" w:rsidRDefault="00087FA5" w:rsidP="000E59F6">
      <w:pPr>
        <w:pStyle w:val="affd"/>
        <w:spacing w:before="120" w:after="120"/>
        <w:rPr>
          <w:rFonts w:ascii="Times New Roman" w:hAnsi="Times New Roman"/>
          <w:sz w:val="26"/>
        </w:rPr>
      </w:pPr>
    </w:p>
    <w:sectPr w:rsidR="00087FA5" w:rsidSect="00360493">
      <w:headerReference w:type="default" r:id="rId31"/>
      <w:type w:val="continuous"/>
      <w:pgSz w:w="16840" w:h="11907" w:orient="landscape" w:code="9"/>
      <w:pgMar w:top="1134" w:right="567" w:bottom="1021" w:left="1134" w:header="51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BF" w:rsidRDefault="004267BF">
      <w:r>
        <w:separator/>
      </w:r>
    </w:p>
  </w:endnote>
  <w:endnote w:type="continuationSeparator" w:id="0">
    <w:p w:rsidR="004267BF" w:rsidRDefault="0042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BF" w:rsidRDefault="004267BF">
      <w:r>
        <w:separator/>
      </w:r>
    </w:p>
  </w:footnote>
  <w:footnote w:type="continuationSeparator" w:id="0">
    <w:p w:rsidR="004267BF" w:rsidRDefault="0042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D3F" w:rsidRPr="00CC19AC" w:rsidRDefault="00721D3F" w:rsidP="00843B3F">
    <w:pPr>
      <w:pStyle w:val="a7"/>
      <w:jc w:val="center"/>
      <w:rPr>
        <w:sz w:val="20"/>
      </w:rPr>
    </w:pPr>
    <w:r w:rsidRPr="00CC19AC">
      <w:rPr>
        <w:sz w:val="20"/>
      </w:rPr>
      <w:fldChar w:fldCharType="begin"/>
    </w:r>
    <w:r w:rsidRPr="00CC19AC">
      <w:rPr>
        <w:sz w:val="20"/>
      </w:rPr>
      <w:instrText xml:space="preserve"> PAGE   \* MERGEFORMAT </w:instrText>
    </w:r>
    <w:r w:rsidRPr="00CC19AC">
      <w:rPr>
        <w:sz w:val="20"/>
      </w:rPr>
      <w:fldChar w:fldCharType="separate"/>
    </w:r>
    <w:r w:rsidR="001030E7">
      <w:rPr>
        <w:noProof/>
        <w:sz w:val="20"/>
      </w:rPr>
      <w:t>2</w:t>
    </w:r>
    <w:r w:rsidRPr="00CC19AC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06B1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32E77A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923D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887BB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C0D09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A987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CEEE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A4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6A1F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7A3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D3B9D"/>
    <w:multiLevelType w:val="singleLevel"/>
    <w:tmpl w:val="5B38FBDA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02674DE4"/>
    <w:multiLevelType w:val="multilevel"/>
    <w:tmpl w:val="C5ACD232"/>
    <w:lvl w:ilvl="0">
      <w:start w:val="29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6DC5E85"/>
    <w:multiLevelType w:val="singleLevel"/>
    <w:tmpl w:val="B9AA6292"/>
    <w:lvl w:ilvl="0">
      <w:start w:val="2"/>
      <w:numFmt w:val="decimal"/>
      <w:lvlText w:val="%1. "/>
      <w:legacy w:legacy="1" w:legacySpace="0" w:legacyIndent="283"/>
      <w:lvlJc w:val="left"/>
      <w:pPr>
        <w:ind w:left="34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0F2E7B5B"/>
    <w:multiLevelType w:val="singleLevel"/>
    <w:tmpl w:val="30A0D82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15715686"/>
    <w:multiLevelType w:val="multilevel"/>
    <w:tmpl w:val="A146AC3A"/>
    <w:lvl w:ilvl="0">
      <w:start w:val="1"/>
      <w:numFmt w:val="decimal"/>
      <w:pStyle w:val="Num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8207F"/>
    <w:multiLevelType w:val="hybridMultilevel"/>
    <w:tmpl w:val="F89ACAA8"/>
    <w:lvl w:ilvl="0" w:tplc="5810B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3567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C9736C"/>
    <w:multiLevelType w:val="singleLevel"/>
    <w:tmpl w:val="930CB4D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30170C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2727E6B"/>
    <w:multiLevelType w:val="multilevel"/>
    <w:tmpl w:val="69789E80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761416"/>
    <w:multiLevelType w:val="hybridMultilevel"/>
    <w:tmpl w:val="BED68F90"/>
    <w:lvl w:ilvl="0" w:tplc="EF16A5B6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156B6E"/>
    <w:multiLevelType w:val="hybridMultilevel"/>
    <w:tmpl w:val="3482C5A2"/>
    <w:lvl w:ilvl="0" w:tplc="BC9EAA0C">
      <w:start w:val="4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39FB1E96"/>
    <w:multiLevelType w:val="multilevel"/>
    <w:tmpl w:val="33C8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2E3D9D"/>
    <w:multiLevelType w:val="singleLevel"/>
    <w:tmpl w:val="C7A2257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3E7B419A"/>
    <w:multiLevelType w:val="multilevel"/>
    <w:tmpl w:val="F33AA540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C2A320A"/>
    <w:multiLevelType w:val="multilevel"/>
    <w:tmpl w:val="DBCCBC9A"/>
    <w:lvl w:ilvl="0">
      <w:start w:val="2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4D221B"/>
    <w:multiLevelType w:val="hybridMultilevel"/>
    <w:tmpl w:val="401263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441CD"/>
    <w:multiLevelType w:val="multilevel"/>
    <w:tmpl w:val="2DD8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2A777E2"/>
    <w:multiLevelType w:val="hybridMultilevel"/>
    <w:tmpl w:val="EDA468F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387135"/>
    <w:multiLevelType w:val="singleLevel"/>
    <w:tmpl w:val="9452B5E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 w15:restartNumberingAfterBreak="0">
    <w:nsid w:val="75290972"/>
    <w:multiLevelType w:val="singleLevel"/>
    <w:tmpl w:val="0698796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752B4E38"/>
    <w:multiLevelType w:val="multilevel"/>
    <w:tmpl w:val="E81E8422"/>
    <w:lvl w:ilvl="0">
      <w:start w:val="13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567986"/>
    <w:multiLevelType w:val="singleLevel"/>
    <w:tmpl w:val="0EC854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33" w15:restartNumberingAfterBreak="0">
    <w:nsid w:val="7E221F70"/>
    <w:multiLevelType w:val="singleLevel"/>
    <w:tmpl w:val="AC4EBF8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 w15:restartNumberingAfterBreak="0">
    <w:nsid w:val="7E282756"/>
    <w:multiLevelType w:val="multilevel"/>
    <w:tmpl w:val="B614CB94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7"/>
  </w:num>
  <w:num w:numId="14">
    <w:abstractNumId w:val="16"/>
  </w:num>
  <w:num w:numId="15">
    <w:abstractNumId w:val="18"/>
  </w:num>
  <w:num w:numId="16">
    <w:abstractNumId w:val="9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1"/>
  </w:num>
  <w:num w:numId="26">
    <w:abstractNumId w:val="27"/>
  </w:num>
  <w:num w:numId="27">
    <w:abstractNumId w:val="22"/>
  </w:num>
  <w:num w:numId="28">
    <w:abstractNumId w:val="34"/>
  </w:num>
  <w:num w:numId="29">
    <w:abstractNumId w:val="25"/>
  </w:num>
  <w:num w:numId="30">
    <w:abstractNumId w:val="19"/>
  </w:num>
  <w:num w:numId="31">
    <w:abstractNumId w:val="11"/>
  </w:num>
  <w:num w:numId="32">
    <w:abstractNumId w:val="13"/>
  </w:num>
  <w:num w:numId="33">
    <w:abstractNumId w:val="29"/>
  </w:num>
  <w:num w:numId="34">
    <w:abstractNumId w:val="30"/>
  </w:num>
  <w:num w:numId="35">
    <w:abstractNumId w:val="23"/>
  </w:num>
  <w:num w:numId="36">
    <w:abstractNumId w:val="15"/>
  </w:num>
  <w:num w:numId="37">
    <w:abstractNumId w:val="20"/>
  </w:num>
  <w:num w:numId="38">
    <w:abstractNumId w:val="24"/>
  </w:num>
  <w:num w:numId="39">
    <w:abstractNumId w:val="32"/>
  </w:num>
  <w:num w:numId="40">
    <w:abstractNumId w:val="17"/>
  </w:num>
  <w:num w:numId="41">
    <w:abstractNumId w:val="33"/>
  </w:num>
  <w:num w:numId="42">
    <w:abstractNumId w:val="14"/>
  </w:num>
  <w:num w:numId="43">
    <w:abstractNumId w:val="28"/>
  </w:num>
  <w:num w:numId="44">
    <w:abstractNumId w:val="26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6"/>
    <w:rsid w:val="00006721"/>
    <w:rsid w:val="000110A2"/>
    <w:rsid w:val="00017861"/>
    <w:rsid w:val="00023BA7"/>
    <w:rsid w:val="00031977"/>
    <w:rsid w:val="000404DF"/>
    <w:rsid w:val="00040756"/>
    <w:rsid w:val="000439D5"/>
    <w:rsid w:val="000447CC"/>
    <w:rsid w:val="000528CE"/>
    <w:rsid w:val="0005454C"/>
    <w:rsid w:val="0005477E"/>
    <w:rsid w:val="000555A5"/>
    <w:rsid w:val="00057FC5"/>
    <w:rsid w:val="00060215"/>
    <w:rsid w:val="0007514D"/>
    <w:rsid w:val="00087FA5"/>
    <w:rsid w:val="00090FC8"/>
    <w:rsid w:val="00091FD0"/>
    <w:rsid w:val="000A0A24"/>
    <w:rsid w:val="000A224A"/>
    <w:rsid w:val="000A6A61"/>
    <w:rsid w:val="000E0E9A"/>
    <w:rsid w:val="000E59F6"/>
    <w:rsid w:val="000F17D4"/>
    <w:rsid w:val="000F5C3A"/>
    <w:rsid w:val="00101561"/>
    <w:rsid w:val="00101C09"/>
    <w:rsid w:val="001030E7"/>
    <w:rsid w:val="00116AED"/>
    <w:rsid w:val="00122223"/>
    <w:rsid w:val="00126511"/>
    <w:rsid w:val="00132C17"/>
    <w:rsid w:val="00134695"/>
    <w:rsid w:val="00134715"/>
    <w:rsid w:val="001361AA"/>
    <w:rsid w:val="00145901"/>
    <w:rsid w:val="001476C9"/>
    <w:rsid w:val="00177FEB"/>
    <w:rsid w:val="001802FA"/>
    <w:rsid w:val="0018515D"/>
    <w:rsid w:val="00190D6A"/>
    <w:rsid w:val="001A118A"/>
    <w:rsid w:val="001A1494"/>
    <w:rsid w:val="001A6D20"/>
    <w:rsid w:val="001D0755"/>
    <w:rsid w:val="001D229C"/>
    <w:rsid w:val="001D2C9A"/>
    <w:rsid w:val="001D3772"/>
    <w:rsid w:val="001E098D"/>
    <w:rsid w:val="001E54DE"/>
    <w:rsid w:val="001E65DF"/>
    <w:rsid w:val="001F5991"/>
    <w:rsid w:val="00211671"/>
    <w:rsid w:val="0023117A"/>
    <w:rsid w:val="00232E61"/>
    <w:rsid w:val="002422A9"/>
    <w:rsid w:val="00257D10"/>
    <w:rsid w:val="0026470C"/>
    <w:rsid w:val="002701E7"/>
    <w:rsid w:val="002722FE"/>
    <w:rsid w:val="00274998"/>
    <w:rsid w:val="00275D0F"/>
    <w:rsid w:val="0027745A"/>
    <w:rsid w:val="00290F04"/>
    <w:rsid w:val="002930DA"/>
    <w:rsid w:val="00293B08"/>
    <w:rsid w:val="00293F94"/>
    <w:rsid w:val="002960AC"/>
    <w:rsid w:val="002B1185"/>
    <w:rsid w:val="002C49B8"/>
    <w:rsid w:val="002F1037"/>
    <w:rsid w:val="002F6799"/>
    <w:rsid w:val="003049E1"/>
    <w:rsid w:val="00331B86"/>
    <w:rsid w:val="00340AEE"/>
    <w:rsid w:val="00340E46"/>
    <w:rsid w:val="003445AD"/>
    <w:rsid w:val="0034565E"/>
    <w:rsid w:val="00352687"/>
    <w:rsid w:val="0035388B"/>
    <w:rsid w:val="003565CB"/>
    <w:rsid w:val="00360493"/>
    <w:rsid w:val="0036701C"/>
    <w:rsid w:val="00382754"/>
    <w:rsid w:val="003941A4"/>
    <w:rsid w:val="003A6CDE"/>
    <w:rsid w:val="003B2C33"/>
    <w:rsid w:val="003D01BA"/>
    <w:rsid w:val="003E08B8"/>
    <w:rsid w:val="003E7643"/>
    <w:rsid w:val="003F554F"/>
    <w:rsid w:val="003F7128"/>
    <w:rsid w:val="00411B08"/>
    <w:rsid w:val="00424348"/>
    <w:rsid w:val="004261E1"/>
    <w:rsid w:val="004267BF"/>
    <w:rsid w:val="0043284C"/>
    <w:rsid w:val="004379AD"/>
    <w:rsid w:val="00446630"/>
    <w:rsid w:val="0044739D"/>
    <w:rsid w:val="004517A3"/>
    <w:rsid w:val="00456B6A"/>
    <w:rsid w:val="004577B3"/>
    <w:rsid w:val="0046353C"/>
    <w:rsid w:val="0046373D"/>
    <w:rsid w:val="00467017"/>
    <w:rsid w:val="004851DF"/>
    <w:rsid w:val="0049171D"/>
    <w:rsid w:val="004A4CBE"/>
    <w:rsid w:val="004B067B"/>
    <w:rsid w:val="004B190E"/>
    <w:rsid w:val="004B2664"/>
    <w:rsid w:val="004B43F5"/>
    <w:rsid w:val="004C6649"/>
    <w:rsid w:val="004D3F57"/>
    <w:rsid w:val="004D4FFB"/>
    <w:rsid w:val="004D6206"/>
    <w:rsid w:val="004E00BA"/>
    <w:rsid w:val="004E3F35"/>
    <w:rsid w:val="00501119"/>
    <w:rsid w:val="005160F2"/>
    <w:rsid w:val="00523186"/>
    <w:rsid w:val="00525B60"/>
    <w:rsid w:val="00530EC1"/>
    <w:rsid w:val="005533B0"/>
    <w:rsid w:val="00557E62"/>
    <w:rsid w:val="00564673"/>
    <w:rsid w:val="005808A1"/>
    <w:rsid w:val="005816B4"/>
    <w:rsid w:val="005A3329"/>
    <w:rsid w:val="005A5238"/>
    <w:rsid w:val="005B5977"/>
    <w:rsid w:val="005C50B3"/>
    <w:rsid w:val="005F0C32"/>
    <w:rsid w:val="006009A6"/>
    <w:rsid w:val="006067C3"/>
    <w:rsid w:val="0060767D"/>
    <w:rsid w:val="0060771A"/>
    <w:rsid w:val="0061084B"/>
    <w:rsid w:val="006145BC"/>
    <w:rsid w:val="00626A9D"/>
    <w:rsid w:val="006366EF"/>
    <w:rsid w:val="00653151"/>
    <w:rsid w:val="006532A4"/>
    <w:rsid w:val="00672316"/>
    <w:rsid w:val="00696EF2"/>
    <w:rsid w:val="006A5955"/>
    <w:rsid w:val="006B1C6B"/>
    <w:rsid w:val="006B5331"/>
    <w:rsid w:val="006E1958"/>
    <w:rsid w:val="006E5447"/>
    <w:rsid w:val="006F27D7"/>
    <w:rsid w:val="007129FB"/>
    <w:rsid w:val="00713903"/>
    <w:rsid w:val="00717C71"/>
    <w:rsid w:val="00721D3F"/>
    <w:rsid w:val="00724FA3"/>
    <w:rsid w:val="00747ED4"/>
    <w:rsid w:val="00755363"/>
    <w:rsid w:val="0077366E"/>
    <w:rsid w:val="00781E58"/>
    <w:rsid w:val="00786FEB"/>
    <w:rsid w:val="00791DC3"/>
    <w:rsid w:val="00794449"/>
    <w:rsid w:val="007A18D5"/>
    <w:rsid w:val="007B2E51"/>
    <w:rsid w:val="007C085F"/>
    <w:rsid w:val="007C22C2"/>
    <w:rsid w:val="007E1F4C"/>
    <w:rsid w:val="007E4E9A"/>
    <w:rsid w:val="007F4569"/>
    <w:rsid w:val="008141B8"/>
    <w:rsid w:val="008170E6"/>
    <w:rsid w:val="008373C0"/>
    <w:rsid w:val="00843B3F"/>
    <w:rsid w:val="00846762"/>
    <w:rsid w:val="008859BC"/>
    <w:rsid w:val="0089210E"/>
    <w:rsid w:val="008A3108"/>
    <w:rsid w:val="008B1627"/>
    <w:rsid w:val="008B2609"/>
    <w:rsid w:val="008B4FFE"/>
    <w:rsid w:val="008C19FD"/>
    <w:rsid w:val="008C5813"/>
    <w:rsid w:val="008C6FB4"/>
    <w:rsid w:val="008D31A7"/>
    <w:rsid w:val="008D5CA1"/>
    <w:rsid w:val="008E4FC4"/>
    <w:rsid w:val="008E5194"/>
    <w:rsid w:val="008F2356"/>
    <w:rsid w:val="008F407E"/>
    <w:rsid w:val="00900B0D"/>
    <w:rsid w:val="00902903"/>
    <w:rsid w:val="009104FC"/>
    <w:rsid w:val="00911342"/>
    <w:rsid w:val="00933F0A"/>
    <w:rsid w:val="009407C2"/>
    <w:rsid w:val="00942FC1"/>
    <w:rsid w:val="0095106F"/>
    <w:rsid w:val="0096470B"/>
    <w:rsid w:val="00990626"/>
    <w:rsid w:val="009A0C62"/>
    <w:rsid w:val="009A38F8"/>
    <w:rsid w:val="009A4AC1"/>
    <w:rsid w:val="009A7786"/>
    <w:rsid w:val="009B53C2"/>
    <w:rsid w:val="009C519C"/>
    <w:rsid w:val="009C5B82"/>
    <w:rsid w:val="009D038A"/>
    <w:rsid w:val="009E2847"/>
    <w:rsid w:val="009F3707"/>
    <w:rsid w:val="00A0256E"/>
    <w:rsid w:val="00A14EE8"/>
    <w:rsid w:val="00A16E64"/>
    <w:rsid w:val="00A25698"/>
    <w:rsid w:val="00A2602C"/>
    <w:rsid w:val="00A262E5"/>
    <w:rsid w:val="00A4039E"/>
    <w:rsid w:val="00A4231A"/>
    <w:rsid w:val="00A461FC"/>
    <w:rsid w:val="00A51EDC"/>
    <w:rsid w:val="00A5266A"/>
    <w:rsid w:val="00A62CFC"/>
    <w:rsid w:val="00A707A0"/>
    <w:rsid w:val="00A7337B"/>
    <w:rsid w:val="00A84D3A"/>
    <w:rsid w:val="00A856B4"/>
    <w:rsid w:val="00AA2D8E"/>
    <w:rsid w:val="00AA70CE"/>
    <w:rsid w:val="00AA7302"/>
    <w:rsid w:val="00AB56C7"/>
    <w:rsid w:val="00AC3FDF"/>
    <w:rsid w:val="00AC661F"/>
    <w:rsid w:val="00AD6925"/>
    <w:rsid w:val="00AE08FF"/>
    <w:rsid w:val="00AE0D5E"/>
    <w:rsid w:val="00AE4D45"/>
    <w:rsid w:val="00AF1C4D"/>
    <w:rsid w:val="00AF2875"/>
    <w:rsid w:val="00AF46E1"/>
    <w:rsid w:val="00B1681E"/>
    <w:rsid w:val="00B35046"/>
    <w:rsid w:val="00B37BAB"/>
    <w:rsid w:val="00B41799"/>
    <w:rsid w:val="00B72C07"/>
    <w:rsid w:val="00B77941"/>
    <w:rsid w:val="00B829B6"/>
    <w:rsid w:val="00B83624"/>
    <w:rsid w:val="00B95DEA"/>
    <w:rsid w:val="00B96217"/>
    <w:rsid w:val="00BB1ECA"/>
    <w:rsid w:val="00BC3665"/>
    <w:rsid w:val="00BD61EE"/>
    <w:rsid w:val="00BE0355"/>
    <w:rsid w:val="00BE22BD"/>
    <w:rsid w:val="00BF60EB"/>
    <w:rsid w:val="00C13759"/>
    <w:rsid w:val="00C32A63"/>
    <w:rsid w:val="00C34B0D"/>
    <w:rsid w:val="00C40B05"/>
    <w:rsid w:val="00C44865"/>
    <w:rsid w:val="00C44D8A"/>
    <w:rsid w:val="00C51E3B"/>
    <w:rsid w:val="00C65B74"/>
    <w:rsid w:val="00C77978"/>
    <w:rsid w:val="00C90F50"/>
    <w:rsid w:val="00CA7954"/>
    <w:rsid w:val="00CB5B22"/>
    <w:rsid w:val="00CC19AC"/>
    <w:rsid w:val="00CC447F"/>
    <w:rsid w:val="00CC7AC8"/>
    <w:rsid w:val="00CD0939"/>
    <w:rsid w:val="00CD0BC0"/>
    <w:rsid w:val="00CD3D21"/>
    <w:rsid w:val="00CD7BA2"/>
    <w:rsid w:val="00CF486C"/>
    <w:rsid w:val="00D050D9"/>
    <w:rsid w:val="00D140C8"/>
    <w:rsid w:val="00D32F72"/>
    <w:rsid w:val="00D34840"/>
    <w:rsid w:val="00D365E7"/>
    <w:rsid w:val="00D41298"/>
    <w:rsid w:val="00D42786"/>
    <w:rsid w:val="00D477B7"/>
    <w:rsid w:val="00D557E0"/>
    <w:rsid w:val="00D65D9B"/>
    <w:rsid w:val="00D6789B"/>
    <w:rsid w:val="00D75CE0"/>
    <w:rsid w:val="00D84F23"/>
    <w:rsid w:val="00D9459D"/>
    <w:rsid w:val="00DA254E"/>
    <w:rsid w:val="00DB1802"/>
    <w:rsid w:val="00DB6BE3"/>
    <w:rsid w:val="00DC13FC"/>
    <w:rsid w:val="00DC2E39"/>
    <w:rsid w:val="00DC5C60"/>
    <w:rsid w:val="00DD1340"/>
    <w:rsid w:val="00DD1C7B"/>
    <w:rsid w:val="00DD6956"/>
    <w:rsid w:val="00DF341D"/>
    <w:rsid w:val="00E067DC"/>
    <w:rsid w:val="00E1347A"/>
    <w:rsid w:val="00E22F08"/>
    <w:rsid w:val="00E25A08"/>
    <w:rsid w:val="00E33100"/>
    <w:rsid w:val="00E36209"/>
    <w:rsid w:val="00E374EE"/>
    <w:rsid w:val="00E37D05"/>
    <w:rsid w:val="00E47805"/>
    <w:rsid w:val="00E50E11"/>
    <w:rsid w:val="00E57E7A"/>
    <w:rsid w:val="00E65917"/>
    <w:rsid w:val="00E72124"/>
    <w:rsid w:val="00E73ED1"/>
    <w:rsid w:val="00E74EEC"/>
    <w:rsid w:val="00E76B1B"/>
    <w:rsid w:val="00E778D5"/>
    <w:rsid w:val="00E803BC"/>
    <w:rsid w:val="00E930FF"/>
    <w:rsid w:val="00E950CF"/>
    <w:rsid w:val="00E95A17"/>
    <w:rsid w:val="00EA1E13"/>
    <w:rsid w:val="00EA753F"/>
    <w:rsid w:val="00EC3E5A"/>
    <w:rsid w:val="00ED1D28"/>
    <w:rsid w:val="00ED2FF9"/>
    <w:rsid w:val="00ED4E09"/>
    <w:rsid w:val="00ED61C7"/>
    <w:rsid w:val="00ED6D2F"/>
    <w:rsid w:val="00EE445E"/>
    <w:rsid w:val="00EF4257"/>
    <w:rsid w:val="00F05A9F"/>
    <w:rsid w:val="00F13C6E"/>
    <w:rsid w:val="00F17591"/>
    <w:rsid w:val="00F20134"/>
    <w:rsid w:val="00F34EBB"/>
    <w:rsid w:val="00F45951"/>
    <w:rsid w:val="00F46A55"/>
    <w:rsid w:val="00F46F64"/>
    <w:rsid w:val="00F63F3A"/>
    <w:rsid w:val="00F70AD9"/>
    <w:rsid w:val="00F83634"/>
    <w:rsid w:val="00F945A4"/>
    <w:rsid w:val="00FA1FE1"/>
    <w:rsid w:val="00FA43C1"/>
    <w:rsid w:val="00FB41B4"/>
    <w:rsid w:val="00FD1800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102409"/>
  <w15:chartTrackingRefBased/>
  <w15:docId w15:val="{798E88CC-02F7-49B6-85C4-3971A0D5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72C07"/>
    <w:rPr>
      <w:sz w:val="24"/>
    </w:rPr>
  </w:style>
  <w:style w:type="paragraph" w:styleId="1">
    <w:name w:val="heading 1"/>
    <w:basedOn w:val="a2"/>
    <w:next w:val="a2"/>
    <w:qFormat/>
    <w:pPr>
      <w:keepNext/>
      <w:spacing w:line="280" w:lineRule="exact"/>
      <w:ind w:left="6237"/>
      <w:jc w:val="center"/>
      <w:outlineLvl w:val="0"/>
    </w:pPr>
    <w:rPr>
      <w:rFonts w:ascii="Arial" w:hAnsi="Arial"/>
      <w:b/>
      <w:sz w:val="22"/>
    </w:rPr>
  </w:style>
  <w:style w:type="paragraph" w:styleId="20">
    <w:name w:val="heading 2"/>
    <w:basedOn w:val="a2"/>
    <w:next w:val="a2"/>
    <w:qFormat/>
    <w:pPr>
      <w:keepNext/>
      <w:spacing w:before="60"/>
      <w:jc w:val="center"/>
      <w:outlineLvl w:val="1"/>
    </w:pPr>
    <w:rPr>
      <w:b/>
      <w:sz w:val="20"/>
    </w:rPr>
  </w:style>
  <w:style w:type="paragraph" w:styleId="31">
    <w:name w:val="heading 3"/>
    <w:basedOn w:val="a2"/>
    <w:next w:val="a2"/>
    <w:qFormat/>
    <w:pPr>
      <w:keepNext/>
      <w:spacing w:line="288" w:lineRule="auto"/>
      <w:jc w:val="center"/>
      <w:outlineLvl w:val="2"/>
    </w:pPr>
    <w:rPr>
      <w:rFonts w:ascii="Arial" w:hAnsi="Arial"/>
      <w:b/>
      <w:sz w:val="22"/>
      <w:u w:val="single"/>
    </w:rPr>
  </w:style>
  <w:style w:type="paragraph" w:styleId="41">
    <w:name w:val="heading 4"/>
    <w:basedOn w:val="a2"/>
    <w:next w:val="a2"/>
    <w:qFormat/>
    <w:pPr>
      <w:keepNext/>
      <w:spacing w:after="120" w:line="280" w:lineRule="exact"/>
      <w:jc w:val="center"/>
      <w:outlineLvl w:val="3"/>
    </w:pPr>
    <w:rPr>
      <w:rFonts w:ascii="Arial" w:hAnsi="Arial"/>
      <w:b/>
      <w:sz w:val="22"/>
    </w:rPr>
  </w:style>
  <w:style w:type="paragraph" w:styleId="51">
    <w:name w:val="heading 5"/>
    <w:basedOn w:val="a2"/>
    <w:next w:val="a2"/>
    <w:qFormat/>
    <w:pPr>
      <w:keepNext/>
      <w:spacing w:after="120" w:line="280" w:lineRule="exact"/>
      <w:ind w:left="1416" w:firstLine="708"/>
      <w:jc w:val="both"/>
      <w:outlineLvl w:val="4"/>
    </w:pPr>
    <w:rPr>
      <w:rFonts w:ascii="Arial" w:hAnsi="Arial"/>
      <w:b/>
      <w:sz w:val="22"/>
    </w:rPr>
  </w:style>
  <w:style w:type="paragraph" w:styleId="6">
    <w:name w:val="heading 6"/>
    <w:basedOn w:val="a2"/>
    <w:next w:val="a2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2"/>
    <w:next w:val="a2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-1">
    <w:name w:val="абзац-1"/>
    <w:basedOn w:val="a2"/>
    <w:pPr>
      <w:spacing w:line="360" w:lineRule="auto"/>
      <w:ind w:firstLine="709"/>
    </w:pPr>
  </w:style>
  <w:style w:type="character" w:styleId="a6">
    <w:name w:val="page number"/>
    <w:semiHidden/>
    <w:rPr>
      <w:rFonts w:cs="Times New Roman"/>
    </w:rPr>
  </w:style>
  <w:style w:type="paragraph" w:styleId="a7">
    <w:name w:val="header"/>
    <w:basedOn w:val="a2"/>
    <w:link w:val="a8"/>
    <w:uiPriority w:val="99"/>
    <w:pPr>
      <w:tabs>
        <w:tab w:val="center" w:pos="4536"/>
        <w:tab w:val="right" w:pos="9072"/>
      </w:tabs>
    </w:pPr>
  </w:style>
  <w:style w:type="paragraph" w:styleId="a9">
    <w:name w:val="envelope address"/>
    <w:basedOn w:val="a2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a">
    <w:name w:val="Emphasis"/>
    <w:qFormat/>
    <w:rPr>
      <w:rFonts w:cs="Times New Roman"/>
      <w:i/>
    </w:rPr>
  </w:style>
  <w:style w:type="character" w:styleId="ab">
    <w:name w:val="Hyperlink"/>
    <w:semiHidden/>
    <w:rPr>
      <w:rFonts w:cs="Times New Roman"/>
      <w:color w:val="0000FF"/>
      <w:u w:val="single"/>
    </w:rPr>
  </w:style>
  <w:style w:type="paragraph" w:styleId="ac">
    <w:name w:val="Date"/>
    <w:basedOn w:val="a2"/>
    <w:next w:val="a2"/>
    <w:semiHidden/>
  </w:style>
  <w:style w:type="paragraph" w:styleId="ad">
    <w:name w:val="Note Heading"/>
    <w:basedOn w:val="a2"/>
    <w:next w:val="a2"/>
    <w:semiHidden/>
  </w:style>
  <w:style w:type="paragraph" w:styleId="ae">
    <w:name w:val="toa heading"/>
    <w:basedOn w:val="a2"/>
    <w:next w:val="a2"/>
    <w:semiHidden/>
    <w:pPr>
      <w:spacing w:before="120"/>
    </w:pPr>
    <w:rPr>
      <w:rFonts w:ascii="Arial" w:hAnsi="Arial"/>
      <w:b/>
    </w:rPr>
  </w:style>
  <w:style w:type="character" w:styleId="af">
    <w:name w:val="endnote reference"/>
    <w:semiHidden/>
    <w:rPr>
      <w:rFonts w:cs="Times New Roman"/>
      <w:vertAlign w:val="superscript"/>
    </w:rPr>
  </w:style>
  <w:style w:type="character" w:styleId="af0">
    <w:name w:val="annotation reference"/>
    <w:semiHidden/>
    <w:rPr>
      <w:rFonts w:cs="Times New Roman"/>
      <w:sz w:val="16"/>
    </w:rPr>
  </w:style>
  <w:style w:type="character" w:styleId="af1">
    <w:name w:val="footnote reference"/>
    <w:semiHidden/>
    <w:rPr>
      <w:rFonts w:cs="Times New Roman"/>
      <w:vertAlign w:val="superscript"/>
    </w:rPr>
  </w:style>
  <w:style w:type="paragraph" w:styleId="af2">
    <w:name w:val="Body Text"/>
    <w:basedOn w:val="a2"/>
    <w:link w:val="af3"/>
    <w:semiHidden/>
    <w:pPr>
      <w:spacing w:after="120"/>
      <w:ind w:firstLine="567"/>
      <w:jc w:val="both"/>
    </w:pPr>
    <w:rPr>
      <w:rFonts w:ascii="Arial" w:hAnsi="Arial"/>
    </w:rPr>
  </w:style>
  <w:style w:type="paragraph" w:styleId="af4">
    <w:name w:val="Body Text First Indent"/>
    <w:basedOn w:val="af2"/>
    <w:semiHidden/>
    <w:pPr>
      <w:ind w:firstLine="210"/>
      <w:jc w:val="left"/>
    </w:pPr>
    <w:rPr>
      <w:rFonts w:ascii="Times New Roman" w:hAnsi="Times New Roman"/>
    </w:rPr>
  </w:style>
  <w:style w:type="paragraph" w:styleId="af5">
    <w:name w:val="Body Text Indent"/>
    <w:basedOn w:val="a2"/>
    <w:semiHidden/>
    <w:pPr>
      <w:spacing w:after="120" w:line="288" w:lineRule="auto"/>
      <w:ind w:left="283" w:firstLine="567"/>
      <w:jc w:val="both"/>
    </w:pPr>
    <w:rPr>
      <w:rFonts w:ascii="Arial" w:hAnsi="Arial"/>
      <w:sz w:val="22"/>
    </w:rPr>
  </w:style>
  <w:style w:type="paragraph" w:styleId="21">
    <w:name w:val="Body Text First Indent 2"/>
    <w:basedOn w:val="af5"/>
    <w:semiHidden/>
    <w:pPr>
      <w:spacing w:line="240" w:lineRule="auto"/>
      <w:ind w:firstLine="210"/>
      <w:jc w:val="left"/>
    </w:pPr>
    <w:rPr>
      <w:rFonts w:ascii="Times New Roman" w:hAnsi="Times New Roman"/>
      <w:sz w:val="24"/>
    </w:rPr>
  </w:style>
  <w:style w:type="paragraph" w:styleId="a0">
    <w:name w:val="List Bullet"/>
    <w:basedOn w:val="a2"/>
    <w:autoRedefine/>
    <w:semiHidden/>
    <w:pPr>
      <w:numPr>
        <w:numId w:val="16"/>
      </w:numPr>
    </w:pPr>
  </w:style>
  <w:style w:type="paragraph" w:styleId="30">
    <w:name w:val="List Bullet 3"/>
    <w:basedOn w:val="a2"/>
    <w:autoRedefine/>
    <w:semiHidden/>
    <w:pPr>
      <w:numPr>
        <w:numId w:val="17"/>
      </w:numPr>
    </w:pPr>
  </w:style>
  <w:style w:type="paragraph" w:styleId="40">
    <w:name w:val="List Bullet 4"/>
    <w:basedOn w:val="a2"/>
    <w:autoRedefine/>
    <w:semiHidden/>
    <w:pPr>
      <w:numPr>
        <w:numId w:val="18"/>
      </w:numPr>
    </w:pPr>
  </w:style>
  <w:style w:type="paragraph" w:styleId="50">
    <w:name w:val="List Bullet 5"/>
    <w:basedOn w:val="a2"/>
    <w:autoRedefine/>
    <w:semiHidden/>
    <w:pPr>
      <w:numPr>
        <w:numId w:val="19"/>
      </w:numPr>
    </w:pPr>
  </w:style>
  <w:style w:type="paragraph" w:styleId="af6">
    <w:name w:val="caption"/>
    <w:basedOn w:val="a2"/>
    <w:next w:val="a2"/>
    <w:qFormat/>
    <w:pPr>
      <w:spacing w:before="120" w:after="120"/>
    </w:pPr>
    <w:rPr>
      <w:b/>
    </w:rPr>
  </w:style>
  <w:style w:type="character" w:styleId="af7">
    <w:name w:val="line number"/>
    <w:semiHidden/>
    <w:rPr>
      <w:rFonts w:cs="Times New Roman"/>
    </w:rPr>
  </w:style>
  <w:style w:type="paragraph" w:styleId="a">
    <w:name w:val="List Number"/>
    <w:basedOn w:val="a2"/>
    <w:semiHidden/>
    <w:pPr>
      <w:numPr>
        <w:numId w:val="20"/>
      </w:numPr>
    </w:pPr>
  </w:style>
  <w:style w:type="paragraph" w:styleId="2">
    <w:name w:val="List Number 2"/>
    <w:basedOn w:val="a2"/>
    <w:semiHidden/>
    <w:pPr>
      <w:numPr>
        <w:numId w:val="21"/>
      </w:numPr>
    </w:pPr>
  </w:style>
  <w:style w:type="paragraph" w:styleId="3">
    <w:name w:val="List Number 3"/>
    <w:basedOn w:val="a2"/>
    <w:semiHidden/>
    <w:pPr>
      <w:numPr>
        <w:numId w:val="22"/>
      </w:numPr>
    </w:pPr>
  </w:style>
  <w:style w:type="paragraph" w:styleId="4">
    <w:name w:val="List Number 4"/>
    <w:basedOn w:val="a2"/>
    <w:semiHidden/>
    <w:pPr>
      <w:numPr>
        <w:numId w:val="23"/>
      </w:numPr>
    </w:pPr>
  </w:style>
  <w:style w:type="paragraph" w:styleId="5">
    <w:name w:val="List Number 5"/>
    <w:basedOn w:val="a2"/>
    <w:semiHidden/>
    <w:pPr>
      <w:numPr>
        <w:numId w:val="24"/>
      </w:numPr>
    </w:pPr>
  </w:style>
  <w:style w:type="paragraph" w:styleId="22">
    <w:name w:val="envelope return"/>
    <w:basedOn w:val="a2"/>
    <w:semiHidden/>
    <w:rPr>
      <w:rFonts w:ascii="Arial" w:hAnsi="Arial"/>
      <w:sz w:val="20"/>
    </w:rPr>
  </w:style>
  <w:style w:type="paragraph" w:styleId="af8">
    <w:name w:val="Normal Indent"/>
    <w:basedOn w:val="a2"/>
    <w:semiHidden/>
    <w:pPr>
      <w:ind w:left="720"/>
    </w:pPr>
  </w:style>
  <w:style w:type="paragraph" w:styleId="10">
    <w:name w:val="toc 1"/>
    <w:basedOn w:val="a2"/>
    <w:next w:val="a2"/>
    <w:autoRedefine/>
    <w:semiHidden/>
  </w:style>
  <w:style w:type="paragraph" w:styleId="23">
    <w:name w:val="toc 2"/>
    <w:basedOn w:val="a2"/>
    <w:next w:val="a2"/>
    <w:autoRedefine/>
    <w:semiHidden/>
    <w:pPr>
      <w:ind w:left="240"/>
    </w:pPr>
  </w:style>
  <w:style w:type="paragraph" w:styleId="32">
    <w:name w:val="toc 3"/>
    <w:basedOn w:val="a2"/>
    <w:next w:val="a2"/>
    <w:autoRedefine/>
    <w:semiHidden/>
    <w:pPr>
      <w:ind w:left="480"/>
    </w:pPr>
  </w:style>
  <w:style w:type="paragraph" w:styleId="42">
    <w:name w:val="toc 4"/>
    <w:basedOn w:val="a2"/>
    <w:next w:val="a2"/>
    <w:autoRedefine/>
    <w:semiHidden/>
    <w:pPr>
      <w:ind w:left="720"/>
    </w:pPr>
  </w:style>
  <w:style w:type="paragraph" w:styleId="52">
    <w:name w:val="toc 5"/>
    <w:basedOn w:val="a2"/>
    <w:next w:val="a2"/>
    <w:autoRedefine/>
    <w:semiHidden/>
    <w:pPr>
      <w:ind w:left="960"/>
    </w:pPr>
  </w:style>
  <w:style w:type="paragraph" w:styleId="60">
    <w:name w:val="toc 6"/>
    <w:basedOn w:val="a2"/>
    <w:next w:val="a2"/>
    <w:autoRedefine/>
    <w:semiHidden/>
    <w:pPr>
      <w:ind w:left="1200"/>
    </w:pPr>
  </w:style>
  <w:style w:type="paragraph" w:styleId="70">
    <w:name w:val="toc 7"/>
    <w:basedOn w:val="a2"/>
    <w:next w:val="a2"/>
    <w:autoRedefine/>
    <w:semiHidden/>
    <w:pPr>
      <w:ind w:left="1440"/>
    </w:pPr>
  </w:style>
  <w:style w:type="paragraph" w:styleId="80">
    <w:name w:val="toc 8"/>
    <w:basedOn w:val="a2"/>
    <w:next w:val="a2"/>
    <w:autoRedefine/>
    <w:semiHidden/>
    <w:pPr>
      <w:ind w:left="1680"/>
    </w:pPr>
  </w:style>
  <w:style w:type="paragraph" w:styleId="90">
    <w:name w:val="toc 9"/>
    <w:basedOn w:val="a2"/>
    <w:next w:val="a2"/>
    <w:autoRedefine/>
    <w:semiHidden/>
    <w:pPr>
      <w:ind w:left="1920"/>
    </w:pPr>
  </w:style>
  <w:style w:type="paragraph" w:styleId="24">
    <w:name w:val="Body Text 2"/>
    <w:basedOn w:val="a2"/>
    <w:semiHidden/>
    <w:pPr>
      <w:spacing w:after="120" w:line="480" w:lineRule="auto"/>
    </w:pPr>
  </w:style>
  <w:style w:type="paragraph" w:styleId="af9">
    <w:name w:val="table of figures"/>
    <w:basedOn w:val="a2"/>
    <w:next w:val="a2"/>
    <w:semiHidden/>
    <w:pPr>
      <w:ind w:left="480" w:hanging="480"/>
    </w:pPr>
  </w:style>
  <w:style w:type="paragraph" w:styleId="afa">
    <w:name w:val="Subtitle"/>
    <w:basedOn w:val="a2"/>
    <w:qFormat/>
    <w:pPr>
      <w:spacing w:after="60"/>
      <w:jc w:val="center"/>
      <w:outlineLvl w:val="1"/>
    </w:pPr>
    <w:rPr>
      <w:rFonts w:ascii="Arial" w:hAnsi="Arial"/>
    </w:rPr>
  </w:style>
  <w:style w:type="paragraph" w:styleId="afb">
    <w:name w:val="Signature"/>
    <w:basedOn w:val="a2"/>
    <w:semiHidden/>
    <w:pPr>
      <w:ind w:left="4252"/>
    </w:pPr>
  </w:style>
  <w:style w:type="paragraph" w:styleId="afc">
    <w:name w:val="Salutation"/>
    <w:basedOn w:val="a2"/>
    <w:next w:val="a2"/>
    <w:semiHidden/>
  </w:style>
  <w:style w:type="paragraph" w:styleId="afd">
    <w:name w:val="List Continue"/>
    <w:basedOn w:val="a2"/>
    <w:semiHidden/>
    <w:pPr>
      <w:spacing w:after="120"/>
      <w:ind w:left="283"/>
    </w:pPr>
  </w:style>
  <w:style w:type="paragraph" w:styleId="25">
    <w:name w:val="List Continue 2"/>
    <w:basedOn w:val="a2"/>
    <w:semiHidden/>
    <w:pPr>
      <w:spacing w:after="120"/>
      <w:ind w:left="566"/>
    </w:pPr>
  </w:style>
  <w:style w:type="paragraph" w:styleId="43">
    <w:name w:val="List Continue 4"/>
    <w:basedOn w:val="a2"/>
    <w:semiHidden/>
    <w:pPr>
      <w:spacing w:after="120"/>
      <w:ind w:left="1132"/>
    </w:pPr>
  </w:style>
  <w:style w:type="paragraph" w:styleId="53">
    <w:name w:val="List Continue 5"/>
    <w:basedOn w:val="a2"/>
    <w:semiHidden/>
    <w:pPr>
      <w:spacing w:after="120"/>
      <w:ind w:left="1415"/>
    </w:pPr>
  </w:style>
  <w:style w:type="character" w:styleId="afe">
    <w:name w:val="FollowedHyperlink"/>
    <w:semiHidden/>
    <w:rPr>
      <w:rFonts w:cs="Times New Roman"/>
      <w:color w:val="800080"/>
      <w:u w:val="single"/>
    </w:rPr>
  </w:style>
  <w:style w:type="paragraph" w:styleId="aff">
    <w:name w:val="Closing"/>
    <w:basedOn w:val="a2"/>
    <w:semiHidden/>
    <w:pPr>
      <w:ind w:left="4252"/>
    </w:pPr>
  </w:style>
  <w:style w:type="paragraph" w:styleId="aff0">
    <w:name w:val="List"/>
    <w:basedOn w:val="a2"/>
    <w:semiHidden/>
    <w:pPr>
      <w:ind w:left="283" w:hanging="283"/>
    </w:pPr>
  </w:style>
  <w:style w:type="paragraph" w:styleId="44">
    <w:name w:val="List 4"/>
    <w:basedOn w:val="a2"/>
    <w:semiHidden/>
    <w:pPr>
      <w:ind w:left="1132" w:hanging="283"/>
    </w:pPr>
  </w:style>
  <w:style w:type="paragraph" w:styleId="54">
    <w:name w:val="List 5"/>
    <w:basedOn w:val="a2"/>
    <w:semiHidden/>
    <w:pPr>
      <w:ind w:left="1415" w:hanging="283"/>
    </w:pPr>
  </w:style>
  <w:style w:type="character" w:styleId="aff1">
    <w:name w:val="Strong"/>
    <w:qFormat/>
    <w:rPr>
      <w:rFonts w:cs="Times New Roman"/>
      <w:b/>
    </w:rPr>
  </w:style>
  <w:style w:type="paragraph" w:styleId="aff2">
    <w:name w:val="Document Map"/>
    <w:basedOn w:val="a2"/>
    <w:semiHidden/>
    <w:pPr>
      <w:shd w:val="clear" w:color="auto" w:fill="000080"/>
    </w:pPr>
    <w:rPr>
      <w:rFonts w:ascii="Tahoma" w:hAnsi="Tahoma"/>
    </w:rPr>
  </w:style>
  <w:style w:type="paragraph" w:styleId="aff3">
    <w:name w:val="table of authorities"/>
    <w:basedOn w:val="a2"/>
    <w:next w:val="a2"/>
    <w:semiHidden/>
    <w:pPr>
      <w:ind w:left="240" w:hanging="240"/>
    </w:pPr>
  </w:style>
  <w:style w:type="paragraph" w:styleId="aff4">
    <w:name w:val="Plain Text"/>
    <w:basedOn w:val="a2"/>
    <w:semiHidden/>
    <w:rPr>
      <w:rFonts w:ascii="Courier New" w:hAnsi="Courier New"/>
      <w:sz w:val="20"/>
    </w:rPr>
  </w:style>
  <w:style w:type="paragraph" w:styleId="aff5">
    <w:name w:val="endnote text"/>
    <w:basedOn w:val="a2"/>
    <w:semiHidden/>
    <w:rPr>
      <w:sz w:val="20"/>
    </w:rPr>
  </w:style>
  <w:style w:type="paragraph" w:styleId="aff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7">
    <w:name w:val="annotation text"/>
    <w:basedOn w:val="a2"/>
    <w:link w:val="aff8"/>
    <w:semiHidden/>
    <w:rPr>
      <w:sz w:val="20"/>
    </w:rPr>
  </w:style>
  <w:style w:type="paragraph" w:styleId="aff9">
    <w:name w:val="footnote text"/>
    <w:basedOn w:val="a2"/>
    <w:semiHidden/>
    <w:rPr>
      <w:sz w:val="20"/>
    </w:rPr>
  </w:style>
  <w:style w:type="paragraph" w:styleId="11">
    <w:name w:val="index 1"/>
    <w:basedOn w:val="a2"/>
    <w:next w:val="a2"/>
    <w:autoRedefine/>
    <w:semiHidden/>
    <w:pPr>
      <w:ind w:left="240" w:hanging="240"/>
    </w:pPr>
  </w:style>
  <w:style w:type="paragraph" w:styleId="affa">
    <w:name w:val="index heading"/>
    <w:basedOn w:val="a2"/>
    <w:next w:val="11"/>
    <w:semiHidden/>
    <w:rPr>
      <w:rFonts w:ascii="Arial" w:hAnsi="Arial"/>
      <w:b/>
    </w:rPr>
  </w:style>
  <w:style w:type="paragraph" w:styleId="26">
    <w:name w:val="index 2"/>
    <w:basedOn w:val="a2"/>
    <w:next w:val="a2"/>
    <w:autoRedefine/>
    <w:semiHidden/>
    <w:pPr>
      <w:ind w:left="480" w:hanging="240"/>
    </w:pPr>
  </w:style>
  <w:style w:type="paragraph" w:styleId="33">
    <w:name w:val="index 3"/>
    <w:basedOn w:val="a2"/>
    <w:next w:val="a2"/>
    <w:autoRedefine/>
    <w:semiHidden/>
    <w:pPr>
      <w:ind w:left="720" w:hanging="240"/>
    </w:pPr>
  </w:style>
  <w:style w:type="paragraph" w:styleId="45">
    <w:name w:val="index 4"/>
    <w:basedOn w:val="a2"/>
    <w:next w:val="a2"/>
    <w:autoRedefine/>
    <w:semiHidden/>
    <w:pPr>
      <w:ind w:left="960" w:hanging="240"/>
    </w:pPr>
  </w:style>
  <w:style w:type="paragraph" w:styleId="55">
    <w:name w:val="index 5"/>
    <w:basedOn w:val="a2"/>
    <w:next w:val="a2"/>
    <w:autoRedefine/>
    <w:semiHidden/>
    <w:pPr>
      <w:ind w:left="1200" w:hanging="240"/>
    </w:pPr>
  </w:style>
  <w:style w:type="paragraph" w:styleId="61">
    <w:name w:val="index 6"/>
    <w:basedOn w:val="a2"/>
    <w:next w:val="a2"/>
    <w:autoRedefine/>
    <w:semiHidden/>
    <w:pPr>
      <w:ind w:left="1440" w:hanging="240"/>
    </w:pPr>
  </w:style>
  <w:style w:type="paragraph" w:styleId="71">
    <w:name w:val="index 7"/>
    <w:basedOn w:val="a2"/>
    <w:next w:val="a2"/>
    <w:autoRedefine/>
    <w:semiHidden/>
    <w:pPr>
      <w:ind w:left="1680" w:hanging="240"/>
    </w:pPr>
  </w:style>
  <w:style w:type="paragraph" w:styleId="81">
    <w:name w:val="index 8"/>
    <w:basedOn w:val="a2"/>
    <w:next w:val="a2"/>
    <w:autoRedefine/>
    <w:semiHidden/>
    <w:pPr>
      <w:ind w:left="1920" w:hanging="240"/>
    </w:pPr>
  </w:style>
  <w:style w:type="paragraph" w:styleId="91">
    <w:name w:val="index 9"/>
    <w:basedOn w:val="a2"/>
    <w:next w:val="a2"/>
    <w:autoRedefine/>
    <w:semiHidden/>
    <w:pPr>
      <w:ind w:left="2160" w:hanging="240"/>
    </w:pPr>
  </w:style>
  <w:style w:type="paragraph" w:styleId="affb">
    <w:name w:val="Block Text"/>
    <w:basedOn w:val="a2"/>
    <w:semiHidden/>
    <w:pPr>
      <w:spacing w:after="120"/>
      <w:ind w:left="1440" w:right="1440"/>
    </w:pPr>
  </w:style>
  <w:style w:type="paragraph" w:styleId="affc">
    <w:name w:val="Message Header"/>
    <w:basedOn w:val="a2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34">
    <w:name w:val="Body Text Indent 3"/>
    <w:basedOn w:val="a2"/>
    <w:semiHidden/>
    <w:pPr>
      <w:spacing w:before="120" w:after="120" w:line="288" w:lineRule="auto"/>
      <w:ind w:firstLine="567"/>
      <w:jc w:val="both"/>
    </w:pPr>
    <w:rPr>
      <w:rFonts w:ascii="Arial" w:hAnsi="Arial"/>
      <w:sz w:val="22"/>
    </w:rPr>
  </w:style>
  <w:style w:type="paragraph" w:styleId="affd">
    <w:name w:val="Title"/>
    <w:basedOn w:val="a2"/>
    <w:qFormat/>
    <w:pPr>
      <w:spacing w:line="288" w:lineRule="auto"/>
      <w:ind w:firstLine="709"/>
      <w:jc w:val="center"/>
    </w:pPr>
    <w:rPr>
      <w:rFonts w:ascii="Arial" w:hAnsi="Arial"/>
      <w:b/>
    </w:rPr>
  </w:style>
  <w:style w:type="paragraph" w:styleId="affe">
    <w:name w:val="footer"/>
    <w:basedOn w:val="a2"/>
    <w:semiHidden/>
    <w:pPr>
      <w:tabs>
        <w:tab w:val="center" w:pos="4536"/>
        <w:tab w:val="right" w:pos="9072"/>
      </w:tabs>
      <w:spacing w:line="288" w:lineRule="auto"/>
      <w:ind w:firstLine="567"/>
      <w:jc w:val="both"/>
    </w:pPr>
    <w:rPr>
      <w:rFonts w:ascii="Arial" w:hAnsi="Arial"/>
      <w:sz w:val="22"/>
    </w:rPr>
  </w:style>
  <w:style w:type="paragraph" w:styleId="27">
    <w:name w:val="Body Text Indent 2"/>
    <w:basedOn w:val="a2"/>
    <w:semiHidden/>
    <w:pPr>
      <w:spacing w:after="120" w:line="280" w:lineRule="exact"/>
      <w:ind w:firstLine="709"/>
      <w:jc w:val="both"/>
    </w:pPr>
    <w:rPr>
      <w:rFonts w:ascii="Arial" w:hAnsi="Arial"/>
      <w:sz w:val="22"/>
    </w:rPr>
  </w:style>
  <w:style w:type="paragraph" w:styleId="28">
    <w:name w:val="List Bullet 2"/>
    <w:basedOn w:val="a2"/>
    <w:autoRedefine/>
    <w:semiHidden/>
    <w:pPr>
      <w:ind w:left="566" w:hanging="283"/>
      <w:jc w:val="both"/>
    </w:pPr>
    <w:rPr>
      <w:rFonts w:ascii="Arial" w:hAnsi="Arial"/>
    </w:rPr>
  </w:style>
  <w:style w:type="paragraph" w:styleId="35">
    <w:name w:val="List 3"/>
    <w:basedOn w:val="a2"/>
    <w:semiHidden/>
    <w:pPr>
      <w:ind w:left="849" w:hanging="283"/>
    </w:pPr>
    <w:rPr>
      <w:sz w:val="20"/>
    </w:rPr>
  </w:style>
  <w:style w:type="paragraph" w:styleId="36">
    <w:name w:val="Body Text 3"/>
    <w:basedOn w:val="a2"/>
    <w:semiHidden/>
    <w:pPr>
      <w:jc w:val="both"/>
    </w:pPr>
    <w:rPr>
      <w:sz w:val="16"/>
    </w:rPr>
  </w:style>
  <w:style w:type="paragraph" w:customStyle="1" w:styleId="afff">
    <w:name w:val="Абзац"/>
    <w:basedOn w:val="a2"/>
    <w:rsid w:val="000447CC"/>
    <w:pPr>
      <w:spacing w:before="120" w:line="360" w:lineRule="auto"/>
      <w:ind w:firstLine="851"/>
      <w:jc w:val="both"/>
    </w:pPr>
    <w:rPr>
      <w:sz w:val="28"/>
    </w:rPr>
  </w:style>
  <w:style w:type="paragraph" w:customStyle="1" w:styleId="a1">
    <w:name w:val="Абзац_нум"/>
    <w:rsid w:val="000447CC"/>
    <w:pPr>
      <w:numPr>
        <w:numId w:val="38"/>
      </w:numPr>
      <w:spacing w:before="120" w:line="312" w:lineRule="auto"/>
      <w:jc w:val="both"/>
    </w:pPr>
    <w:rPr>
      <w:sz w:val="28"/>
    </w:rPr>
  </w:style>
  <w:style w:type="paragraph" w:customStyle="1" w:styleId="afff0">
    <w:name w:val="Уважаемый"/>
    <w:rsid w:val="000447CC"/>
    <w:pPr>
      <w:spacing w:before="120" w:after="120" w:line="360" w:lineRule="auto"/>
      <w:jc w:val="center"/>
    </w:pPr>
    <w:rPr>
      <w:bCs/>
      <w:sz w:val="28"/>
    </w:rPr>
  </w:style>
  <w:style w:type="paragraph" w:customStyle="1" w:styleId="12">
    <w:name w:val="Обычный1"/>
    <w:rsid w:val="000447CC"/>
    <w:rPr>
      <w:rFonts w:ascii="Arial" w:hAnsi="Arial"/>
    </w:rPr>
  </w:style>
  <w:style w:type="paragraph" w:customStyle="1" w:styleId="Normal1">
    <w:name w:val="Normal1"/>
    <w:rsid w:val="000447CC"/>
  </w:style>
  <w:style w:type="paragraph" w:customStyle="1" w:styleId="510">
    <w:name w:val="Заголовок 51"/>
    <w:basedOn w:val="Normal1"/>
    <w:next w:val="Normal1"/>
    <w:rsid w:val="000447CC"/>
    <w:pPr>
      <w:keepNext/>
      <w:jc w:val="center"/>
    </w:pPr>
    <w:rPr>
      <w:b/>
      <w:sz w:val="28"/>
    </w:rPr>
  </w:style>
  <w:style w:type="paragraph" w:customStyle="1" w:styleId="210">
    <w:name w:val="Основной текст 21"/>
    <w:basedOn w:val="a2"/>
    <w:rsid w:val="000447CC"/>
    <w:pPr>
      <w:jc w:val="center"/>
    </w:pPr>
    <w:rPr>
      <w:sz w:val="28"/>
    </w:rPr>
  </w:style>
  <w:style w:type="paragraph" w:customStyle="1" w:styleId="29">
    <w:name w:val="Обычный2"/>
    <w:rsid w:val="000447CC"/>
  </w:style>
  <w:style w:type="paragraph" w:customStyle="1" w:styleId="310">
    <w:name w:val="Основной текст с отступом 31"/>
    <w:basedOn w:val="29"/>
    <w:rsid w:val="000447CC"/>
    <w:pPr>
      <w:widowControl w:val="0"/>
      <w:ind w:left="142" w:firstLine="567"/>
      <w:jc w:val="both"/>
    </w:pPr>
    <w:rPr>
      <w:color w:val="000000"/>
      <w:sz w:val="24"/>
    </w:rPr>
  </w:style>
  <w:style w:type="paragraph" w:customStyle="1" w:styleId="afff1">
    <w:name w:val="Пункт"/>
    <w:basedOn w:val="29"/>
    <w:next w:val="29"/>
    <w:rsid w:val="000447CC"/>
    <w:pPr>
      <w:widowControl w:val="0"/>
      <w:tabs>
        <w:tab w:val="left" w:pos="851"/>
        <w:tab w:val="num" w:pos="926"/>
        <w:tab w:val="left" w:pos="993"/>
        <w:tab w:val="left" w:pos="1134"/>
      </w:tabs>
      <w:spacing w:before="40" w:after="40"/>
      <w:ind w:left="926" w:firstLine="567"/>
      <w:jc w:val="both"/>
    </w:pPr>
    <w:rPr>
      <w:sz w:val="24"/>
    </w:rPr>
  </w:style>
  <w:style w:type="paragraph" w:customStyle="1" w:styleId="Num">
    <w:name w:val="Num"/>
    <w:basedOn w:val="a2"/>
    <w:rsid w:val="000447CC"/>
    <w:pPr>
      <w:widowControl w:val="0"/>
      <w:numPr>
        <w:numId w:val="42"/>
      </w:numPr>
      <w:suppressAutoHyphens/>
    </w:pPr>
    <w:rPr>
      <w:sz w:val="22"/>
    </w:rPr>
  </w:style>
  <w:style w:type="paragraph" w:customStyle="1" w:styleId="BodyText21">
    <w:name w:val="Body Text 21"/>
    <w:basedOn w:val="a2"/>
    <w:rsid w:val="000447CC"/>
    <w:pPr>
      <w:jc w:val="center"/>
    </w:pPr>
    <w:rPr>
      <w:sz w:val="28"/>
    </w:rPr>
  </w:style>
  <w:style w:type="paragraph" w:customStyle="1" w:styleId="2a">
    <w:name w:val="заголовок 2"/>
    <w:basedOn w:val="a2"/>
    <w:next w:val="a2"/>
    <w:rsid w:val="000447CC"/>
    <w:pPr>
      <w:keepNext/>
      <w:jc w:val="center"/>
    </w:pPr>
    <w:rPr>
      <w:b/>
    </w:rPr>
  </w:style>
  <w:style w:type="paragraph" w:customStyle="1" w:styleId="110">
    <w:name w:val="Заголовок 11"/>
    <w:basedOn w:val="29"/>
    <w:next w:val="29"/>
    <w:rsid w:val="000447CC"/>
    <w:pPr>
      <w:keepNext/>
      <w:spacing w:line="360" w:lineRule="auto"/>
      <w:jc w:val="center"/>
    </w:pPr>
    <w:rPr>
      <w:b/>
      <w:sz w:val="24"/>
    </w:rPr>
  </w:style>
  <w:style w:type="paragraph" w:customStyle="1" w:styleId="111">
    <w:name w:val="Заголовок 11"/>
    <w:basedOn w:val="12"/>
    <w:next w:val="12"/>
    <w:rsid w:val="000447CC"/>
    <w:pPr>
      <w:keepNext/>
      <w:spacing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a8">
    <w:name w:val="Верхний колонтитул Знак"/>
    <w:link w:val="a7"/>
    <w:uiPriority w:val="99"/>
    <w:rsid w:val="00C44865"/>
    <w:rPr>
      <w:sz w:val="24"/>
    </w:rPr>
  </w:style>
  <w:style w:type="paragraph" w:customStyle="1" w:styleId="ConsPlusNormal">
    <w:name w:val="ConsPlusNormal"/>
    <w:rsid w:val="00C448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2">
    <w:name w:val="Balloon Text"/>
    <w:basedOn w:val="a2"/>
    <w:link w:val="afff3"/>
    <w:uiPriority w:val="99"/>
    <w:semiHidden/>
    <w:unhideWhenUsed/>
    <w:rsid w:val="00017861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rsid w:val="00017861"/>
    <w:rPr>
      <w:rFonts w:ascii="Tahoma" w:hAnsi="Tahoma" w:cs="Tahoma"/>
      <w:sz w:val="16"/>
      <w:szCs w:val="16"/>
    </w:rPr>
  </w:style>
  <w:style w:type="character" w:customStyle="1" w:styleId="af3">
    <w:name w:val="Основной текст Знак"/>
    <w:link w:val="af2"/>
    <w:semiHidden/>
    <w:rsid w:val="00781E58"/>
    <w:rPr>
      <w:rFonts w:ascii="Arial" w:hAnsi="Arial"/>
      <w:sz w:val="24"/>
    </w:rPr>
  </w:style>
  <w:style w:type="paragraph" w:styleId="afff4">
    <w:name w:val="annotation subject"/>
    <w:basedOn w:val="aff7"/>
    <w:next w:val="aff7"/>
    <w:link w:val="afff5"/>
    <w:uiPriority w:val="99"/>
    <w:semiHidden/>
    <w:unhideWhenUsed/>
    <w:rsid w:val="000E59F6"/>
    <w:rPr>
      <w:b/>
      <w:bCs/>
    </w:rPr>
  </w:style>
  <w:style w:type="character" w:customStyle="1" w:styleId="aff8">
    <w:name w:val="Текст примечания Знак"/>
    <w:basedOn w:val="a3"/>
    <w:link w:val="aff7"/>
    <w:semiHidden/>
    <w:rsid w:val="000E59F6"/>
  </w:style>
  <w:style w:type="character" w:customStyle="1" w:styleId="afff5">
    <w:name w:val="Тема примечания Знак"/>
    <w:link w:val="afff4"/>
    <w:uiPriority w:val="99"/>
    <w:semiHidden/>
    <w:rsid w:val="000E5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C793D2F5D8B79AB130282280002C8763F3790B4C84B8B93A8AC485505A9FB37330F4FE8831101AAB27F" TargetMode="External"/><Relationship Id="rId18" Type="http://schemas.openxmlformats.org/officeDocument/2006/relationships/hyperlink" Target="consultantplus://offline/ref=CEC793D2F5D8B79AB130282280002C8763F3790B4C84B8B93A8AC485505A9FB37330F4FE88311419AB27F" TargetMode="External"/><Relationship Id="rId26" Type="http://schemas.openxmlformats.org/officeDocument/2006/relationships/hyperlink" Target="consultantplus://offline/ref=CEC793D2F5D8B79AB130282280002C8763F3790B4C84B8B93A8AC485505A9FB37330F4FE8831151FAB27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C793D2F5D8B79AB130282280002C8763F3790B4C84B8B93A8AC485505A9FB37330F4FE8831171FAB27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C793D2F5D8B79AB130282280002C8763F3790B4C84B8B93A8AC485505A9FB37330F4FE8831101DAB2BF" TargetMode="External"/><Relationship Id="rId17" Type="http://schemas.openxmlformats.org/officeDocument/2006/relationships/hyperlink" Target="consultantplus://offline/ref=CEC793D2F5D8B79AB130282280002C8763F3790B4C84B8B93A8AC485505A9FB37330F4FE88311A1FAB2FF" TargetMode="External"/><Relationship Id="rId25" Type="http://schemas.openxmlformats.org/officeDocument/2006/relationships/hyperlink" Target="consultantplus://offline/ref=CEC793D2F5D8B79AB130282280002C8763F3790B4C84B8B93A8AC485505A9FB37330F4FE8831151FAB2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C793D2F5D8B79AB130282280002C8763F3790B4C84B8B93A8AC485505A9FB37330F4FE8831161EAB2DF" TargetMode="External"/><Relationship Id="rId20" Type="http://schemas.openxmlformats.org/officeDocument/2006/relationships/hyperlink" Target="consultantplus://offline/ref=CEC793D2F5D8B79AB130282280002C8763F3790B4C84B8B93A8AC485505A9FB37330F4FE8B35121FAB2DF" TargetMode="External"/><Relationship Id="rId29" Type="http://schemas.openxmlformats.org/officeDocument/2006/relationships/hyperlink" Target="consultantplus://offline/ref=CEC793D2F5D8B79AB130282280002C8763F3790B4C84B8B93A8AC485505A9FB37330F4FE88311511AB2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C793D2F5D8B79AB130282280002C8763F3790B4C84B8B93A8AC485505A9FB37330F4FE8831101AAB29F" TargetMode="External"/><Relationship Id="rId24" Type="http://schemas.openxmlformats.org/officeDocument/2006/relationships/hyperlink" Target="consultantplus://offline/ref=CEC793D2F5D8B79AB130282280002C8763F3790B4C84B8B93A8AC485505A9FB37330F4FE8831151CAB29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C793D2F5D8B79AB130282280002C8763F3790B4C84B8B93A8AC485505A9FB37330F4FE8831161FAB27F" TargetMode="External"/><Relationship Id="rId23" Type="http://schemas.openxmlformats.org/officeDocument/2006/relationships/hyperlink" Target="consultantplus://offline/ref=CEC793D2F5D8B79AB130282280002C8763F3790B4C84B8B93A8AC485505A9FB37330F4FE8831151CAB2FF" TargetMode="External"/><Relationship Id="rId28" Type="http://schemas.openxmlformats.org/officeDocument/2006/relationships/hyperlink" Target="consultantplus://offline/ref=CEC793D2F5D8B79AB130282280002C8763F3790B4C84B8B93A8AC485505A9FB37330F4FE88311511AB2FF" TargetMode="External"/><Relationship Id="rId10" Type="http://schemas.openxmlformats.org/officeDocument/2006/relationships/hyperlink" Target="consultantplus://offline/ref=CEC793D2F5D8B79AB130282280002C8763F3790B4C84B8B93A8AC485505A9FB37330F4FE8B35121DAB2FF" TargetMode="External"/><Relationship Id="rId19" Type="http://schemas.openxmlformats.org/officeDocument/2006/relationships/hyperlink" Target="consultantplus://offline/ref=CEC793D2F5D8B79AB130282280002C8763F3790B4C84B8B93A8AC485505A9FB37330F4FE8B35121FAB2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C793D2F5D8B79AB130282280002C8763F3790B4C84B8B93A8AC485505A9FB37330F4FE8B35121CAB2FF" TargetMode="External"/><Relationship Id="rId14" Type="http://schemas.openxmlformats.org/officeDocument/2006/relationships/hyperlink" Target="consultantplus://offline/ref=CEC793D2F5D8B79AB130282280002C8763F3790B4C84B8B93A8AC485505A9FB37330F4FE88311A1FAB2DF" TargetMode="External"/><Relationship Id="rId22" Type="http://schemas.openxmlformats.org/officeDocument/2006/relationships/hyperlink" Target="consultantplus://offline/ref=CEC793D2F5D8B79AB130282280002C8763F3790B4C84B8B93A8AC485505A9FB37330F4FE8831151DAB2BF" TargetMode="External"/><Relationship Id="rId27" Type="http://schemas.openxmlformats.org/officeDocument/2006/relationships/hyperlink" Target="consultantplus://offline/ref=CEC793D2F5D8B79AB130282280002C8763F3790B4C84B8B93A8AC485505A9FB37330F4FE8831151EAB2BF" TargetMode="External"/><Relationship Id="rId30" Type="http://schemas.openxmlformats.org/officeDocument/2006/relationships/hyperlink" Target="consultantplus://offline/ref=CEC793D2F5D8B79AB130282280002C8763F3790B4C84B8B93A8AC485505A9FB37330F4FE88311A1CAB2BF" TargetMode="External"/><Relationship Id="rId8" Type="http://schemas.openxmlformats.org/officeDocument/2006/relationships/hyperlink" Target="consultantplus://offline/ref=CEC793D2F5D8B79AB130282280002C8763F3790B4C84B8B93A8AC485505A9FB37330F4FE8B351219AB2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7C1D-DE64-498A-8B46-020AD7BF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/>
  <LinksUpToDate>false</LinksUpToDate>
  <CharactersWithSpaces>13906</CharactersWithSpaces>
  <SharedDoc>false</SharedDoc>
  <HLinks>
    <vt:vector size="138" baseType="variant">
      <vt:variant>
        <vt:i4>7929959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consultantplus://offline/ref=CEC793D2F5D8B79AB130282280002C8763F3790B4C84B8B93A8AC485505A9FB37330F4FE88311A1CAB2BF</vt:lpwstr>
      </vt:variant>
      <vt:variant>
        <vt:lpwstr/>
      </vt:variant>
      <vt:variant>
        <vt:i4>7929914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consultantplus://offline/ref=CEC793D2F5D8B79AB130282280002C8763F3790B4C84B8B93A8AC485505A9FB37330F4FE88311511AB29F</vt:lpwstr>
      </vt:variant>
      <vt:variant>
        <vt:lpwstr/>
      </vt:variant>
      <vt:variant>
        <vt:i4>7929957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consultantplus://offline/ref=CEC793D2F5D8B79AB130282280002C8763F3790B4C84B8B93A8AC485505A9FB37330F4FE88311511AB2FF</vt:lpwstr>
      </vt:variant>
      <vt:variant>
        <vt:lpwstr/>
      </vt:variant>
      <vt:variant>
        <vt:i4>7929909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consultantplus://offline/ref=CEC793D2F5D8B79AB130282280002C8763F3790B4C84B8B93A8AC485505A9FB37330F4FE8831151EAB2BF</vt:lpwstr>
      </vt:variant>
      <vt:variant>
        <vt:lpwstr/>
      </vt:variant>
      <vt:variant>
        <vt:i4>7929955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consultantplus://offline/ref=CEC793D2F5D8B79AB130282280002C8763F3790B4C84B8B93A8AC485505A9FB37330F4FE8831151FAB27F</vt:lpwstr>
      </vt:variant>
      <vt:variant>
        <vt:lpwstr/>
      </vt:variant>
      <vt:variant>
        <vt:i4>7929904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consultantplus://offline/ref=CEC793D2F5D8B79AB130282280002C8763F3790B4C84B8B93A8AC485505A9FB37330F4FE8831151FAB2DF</vt:lpwstr>
      </vt:variant>
      <vt:variant>
        <vt:lpwstr/>
      </vt:variant>
      <vt:variant>
        <vt:i4>7929960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consultantplus://offline/ref=CEC793D2F5D8B79AB130282280002C8763F3790B4C84B8B93A8AC485505A9FB37330F4FE8831151CAB29F</vt:lpwstr>
      </vt:variant>
      <vt:variant>
        <vt:lpwstr/>
      </vt:variant>
      <vt:variant>
        <vt:i4>7929911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consultantplus://offline/ref=CEC793D2F5D8B79AB130282280002C8763F3790B4C84B8B93A8AC485505A9FB37330F4FE8831151CAB2FF</vt:lpwstr>
      </vt:variant>
      <vt:variant>
        <vt:lpwstr/>
      </vt:variant>
      <vt:variant>
        <vt:i4>7929908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consultantplus://offline/ref=CEC793D2F5D8B79AB130282280002C8763F3790B4C84B8B93A8AC485505A9FB37330F4FE8831151DAB2BF</vt:lpwstr>
      </vt:variant>
      <vt:variant>
        <vt:lpwstr/>
      </vt:variant>
      <vt:variant>
        <vt:i4>7929953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consultantplus://offline/ref=CEC793D2F5D8B79AB130282280002C8763F3790B4C84B8B93A8AC485505A9FB37330F4FE8831171FAB27F</vt:lpwstr>
      </vt:variant>
      <vt:variant>
        <vt:lpwstr/>
      </vt:variant>
      <vt:variant>
        <vt:i4>7929961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consultantplus://offline/ref=CEC793D2F5D8B79AB130282280002C8763F3790B4C84B8B93A8AC485505A9FB37330F4FE8B35121FAB2DF</vt:lpwstr>
      </vt:variant>
      <vt:variant>
        <vt:lpwstr/>
      </vt:variant>
      <vt:variant>
        <vt:i4>7929961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consultantplus://offline/ref=CEC793D2F5D8B79AB130282280002C8763F3790B4C84B8B93A8AC485505A9FB37330F4FE8B35121FAB2DF</vt:lpwstr>
      </vt:variant>
      <vt:variant>
        <vt:lpwstr/>
      </vt:variant>
      <vt:variant>
        <vt:i4>7929917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consultantplus://offline/ref=CEC793D2F5D8B79AB130282280002C8763F3790B4C84B8B93A8AC485505A9FB37330F4FE88311419AB27F</vt:lpwstr>
      </vt:variant>
      <vt:variant>
        <vt:lpwstr/>
      </vt:variant>
      <vt:variant>
        <vt:i4>7929958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consultantplus://offline/ref=CEC793D2F5D8B79AB130282280002C8763F3790B4C84B8B93A8AC485505A9FB37330F4FE88311A1FAB2FF</vt:lpwstr>
      </vt:variant>
      <vt:variant>
        <vt:lpwstr/>
      </vt:variant>
      <vt:variant>
        <vt:i4>7929904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consultantplus://offline/ref=CEC793D2F5D8B79AB130282280002C8763F3790B4C84B8B93A8AC485505A9FB37330F4FE8831161EAB2DF</vt:lpwstr>
      </vt:variant>
      <vt:variant>
        <vt:lpwstr/>
      </vt:variant>
      <vt:variant>
        <vt:i4>7929952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consultantplus://offline/ref=CEC793D2F5D8B79AB130282280002C8763F3790B4C84B8B93A8AC485505A9FB37330F4FE8831161FAB27F</vt:lpwstr>
      </vt:variant>
      <vt:variant>
        <vt:lpwstr/>
      </vt:variant>
      <vt:variant>
        <vt:i4>7929956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consultantplus://offline/ref=CEC793D2F5D8B79AB130282280002C8763F3790B4C84B8B93A8AC485505A9FB37330F4FE88311A1FAB2DF</vt:lpwstr>
      </vt:variant>
      <vt:variant>
        <vt:lpwstr/>
      </vt:variant>
      <vt:variant>
        <vt:i4>7929953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consultantplus://offline/ref=CEC793D2F5D8B79AB130282280002C8763F3790B4C84B8B93A8AC485505A9FB37330F4FE8831101AAB27F</vt:lpwstr>
      </vt:variant>
      <vt:variant>
        <vt:lpwstr/>
      </vt:variant>
      <vt:variant>
        <vt:i4>7929905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consultantplus://offline/ref=CEC793D2F5D8B79AB130282280002C8763F3790B4C84B8B93A8AC485505A9FB37330F4FE8831101DAB2BF</vt:lpwstr>
      </vt:variant>
      <vt:variant>
        <vt:lpwstr/>
      </vt:variant>
      <vt:variant>
        <vt:i4>7929967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consultantplus://offline/ref=CEC793D2F5D8B79AB130282280002C8763F3790B4C84B8B93A8AC485505A9FB37330F4FE8831101AAB29F</vt:lpwstr>
      </vt:variant>
      <vt:variant>
        <vt:lpwstr/>
      </vt:variant>
      <vt:variant>
        <vt:i4>7929961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consultantplus://offline/ref=CEC793D2F5D8B79AB130282280002C8763F3790B4C84B8B93A8AC485505A9FB37330F4FE8B35121DAB2FF</vt:lpwstr>
      </vt:variant>
      <vt:variant>
        <vt:lpwstr/>
      </vt:variant>
      <vt:variant>
        <vt:i4>7929966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consultantplus://offline/ref=CEC793D2F5D8B79AB130282280002C8763F3790B4C84B8B93A8AC485505A9FB37330F4FE8B35121CAB2FF</vt:lpwstr>
      </vt:variant>
      <vt:variant>
        <vt:lpwstr/>
      </vt:variant>
      <vt:variant>
        <vt:i4>7929908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consultantplus://offline/ref=CEC793D2F5D8B79AB130282280002C8763F3790B4C84B8B93A8AC485505A9FB37330F4FE8B351219AB2FF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jon</dc:creator>
  <cp:keywords/>
  <cp:lastModifiedBy>Дюзел Гульнара</cp:lastModifiedBy>
  <cp:revision>4</cp:revision>
  <cp:lastPrinted>2019-01-24T09:50:00Z</cp:lastPrinted>
  <dcterms:created xsi:type="dcterms:W3CDTF">2021-01-28T13:09:00Z</dcterms:created>
  <dcterms:modified xsi:type="dcterms:W3CDTF">2021-02-01T07:00:00Z</dcterms:modified>
</cp:coreProperties>
</file>